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1A1" w:rsidRPr="004D2DE2" w:rsidRDefault="001F11A1" w:rsidP="001F11A1">
      <w:pPr>
        <w:tabs>
          <w:tab w:val="center" w:pos="1980"/>
          <w:tab w:val="center" w:pos="7080"/>
        </w:tabs>
        <w:rPr>
          <w:b/>
          <w:bCs/>
        </w:rPr>
      </w:pPr>
      <w:r w:rsidRPr="001E184D">
        <w:tab/>
      </w:r>
      <w:r w:rsidR="00514E75">
        <w:rPr>
          <w:b/>
          <w:bCs/>
        </w:rPr>
        <w:t>ĐẢNG BỘ TRƯỜNG CĐ</w:t>
      </w:r>
      <w:r w:rsidRPr="001E184D">
        <w:rPr>
          <w:b/>
          <w:bCs/>
        </w:rPr>
        <w:t>LÝ TỰ TRỌNG</w:t>
      </w:r>
      <w:r w:rsidRPr="001E184D">
        <w:t xml:space="preserve">      </w:t>
      </w:r>
      <w:r w:rsidRPr="001E184D">
        <w:tab/>
        <w:t xml:space="preserve">        </w:t>
      </w:r>
      <w:r w:rsidRPr="004D2DE2">
        <w:rPr>
          <w:b/>
        </w:rPr>
        <w:t>ĐẢNG CỘNG SẢN VIỆT NAM</w:t>
      </w:r>
    </w:p>
    <w:p w:rsidR="001F11A1" w:rsidRPr="006863E9" w:rsidRDefault="001F11A1" w:rsidP="001F11A1">
      <w:pPr>
        <w:tabs>
          <w:tab w:val="center" w:pos="1980"/>
          <w:tab w:val="center" w:pos="7080"/>
        </w:tabs>
        <w:rPr>
          <w:b/>
          <w:bCs/>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3862070</wp:posOffset>
                </wp:positionH>
                <wp:positionV relativeFrom="paragraph">
                  <wp:posOffset>9856</wp:posOffset>
                </wp:positionV>
                <wp:extent cx="2210463" cy="1"/>
                <wp:effectExtent l="0" t="0" r="1841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1046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4.1pt;margin-top:.8pt;width:174.05pt;height: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"/>
            </w:pict>
          </mc:Fallback>
        </mc:AlternateContent>
      </w:r>
      <w:r>
        <w:rPr>
          <w:b/>
          <w:bCs/>
        </w:rPr>
        <w:t xml:space="preserve">                          CHI BỘ 1                        </w:t>
      </w:r>
    </w:p>
    <w:p w:rsidR="001F11A1" w:rsidRPr="00BC094E" w:rsidRDefault="001F11A1" w:rsidP="001F11A1">
      <w:pPr>
        <w:tabs>
          <w:tab w:val="center" w:pos="1980"/>
          <w:tab w:val="center" w:pos="7080"/>
        </w:tabs>
        <w:rPr>
          <w:lang w:val="en-US"/>
        </w:rPr>
      </w:pPr>
      <w:r>
        <w:tab/>
        <w:t xml:space="preserve">      </w:t>
      </w:r>
      <w:r w:rsidR="00B27E4B">
        <w:rPr>
          <w:lang w:val="en-US"/>
        </w:rPr>
        <w:t xml:space="preserve">                            </w:t>
      </w:r>
      <w:r>
        <w:t>*</w:t>
      </w:r>
      <w:r w:rsidR="00B27E4B">
        <w:t xml:space="preserve"> </w:t>
      </w:r>
      <w:r w:rsidR="00B27E4B">
        <w:rPr>
          <w:lang w:val="en-US"/>
        </w:rPr>
        <w:t xml:space="preserve">                                  </w:t>
      </w:r>
      <w:r w:rsidR="00B27E4B">
        <w:rPr>
          <w:i/>
          <w:iCs/>
          <w:lang w:val="x-none"/>
        </w:rPr>
        <w:t xml:space="preserve">Tp. </w:t>
      </w:r>
      <w:proofErr w:type="spellStart"/>
      <w:r w:rsidR="00B27E4B">
        <w:rPr>
          <w:i/>
          <w:iCs/>
          <w:lang w:val="x-none"/>
        </w:rPr>
        <w:t>Hồ</w:t>
      </w:r>
      <w:proofErr w:type="spellEnd"/>
      <w:r w:rsidR="00B27E4B">
        <w:rPr>
          <w:i/>
          <w:iCs/>
          <w:lang w:val="x-none"/>
        </w:rPr>
        <w:t xml:space="preserve"> </w:t>
      </w:r>
      <w:proofErr w:type="spellStart"/>
      <w:r w:rsidR="00B27E4B">
        <w:rPr>
          <w:i/>
          <w:iCs/>
          <w:lang w:val="x-none"/>
        </w:rPr>
        <w:t>Chí</w:t>
      </w:r>
      <w:proofErr w:type="spellEnd"/>
      <w:r w:rsidR="00B27E4B">
        <w:rPr>
          <w:i/>
          <w:iCs/>
          <w:lang w:val="x-none"/>
        </w:rPr>
        <w:t xml:space="preserve"> Minh, </w:t>
      </w:r>
      <w:proofErr w:type="spellStart"/>
      <w:r w:rsidR="00B27E4B">
        <w:rPr>
          <w:i/>
          <w:iCs/>
          <w:lang w:val="x-none"/>
        </w:rPr>
        <w:t>ngày</w:t>
      </w:r>
      <w:proofErr w:type="spellEnd"/>
      <w:r w:rsidR="00514E75">
        <w:rPr>
          <w:i/>
          <w:iCs/>
          <w:lang w:val="en-US"/>
        </w:rPr>
        <w:t xml:space="preserve"> 30</w:t>
      </w:r>
      <w:r w:rsidR="00B27E4B">
        <w:rPr>
          <w:i/>
          <w:iCs/>
          <w:lang w:val="x-none"/>
        </w:rPr>
        <w:t xml:space="preserve">  </w:t>
      </w:r>
      <w:proofErr w:type="spellStart"/>
      <w:r w:rsidR="00B27E4B">
        <w:rPr>
          <w:i/>
          <w:iCs/>
          <w:lang w:val="x-none"/>
        </w:rPr>
        <w:t>tháng</w:t>
      </w:r>
      <w:proofErr w:type="spellEnd"/>
      <w:r w:rsidR="00B27E4B">
        <w:rPr>
          <w:i/>
          <w:iCs/>
          <w:lang w:val="x-none"/>
        </w:rPr>
        <w:t xml:space="preserve"> </w:t>
      </w:r>
      <w:r w:rsidR="00514E75">
        <w:rPr>
          <w:i/>
          <w:iCs/>
          <w:lang w:val="en-US"/>
        </w:rPr>
        <w:t>01</w:t>
      </w:r>
      <w:r w:rsidR="00B27E4B">
        <w:rPr>
          <w:i/>
          <w:iCs/>
          <w:lang w:val="x-none"/>
        </w:rPr>
        <w:t xml:space="preserve">  </w:t>
      </w:r>
      <w:proofErr w:type="spellStart"/>
      <w:r w:rsidR="00B27E4B" w:rsidRPr="0066399F">
        <w:rPr>
          <w:i/>
          <w:iCs/>
          <w:lang w:val="x-none"/>
        </w:rPr>
        <w:t>năm</w:t>
      </w:r>
      <w:proofErr w:type="spellEnd"/>
      <w:r w:rsidR="00B27E4B" w:rsidRPr="0066399F">
        <w:rPr>
          <w:i/>
          <w:iCs/>
          <w:lang w:val="x-none"/>
        </w:rPr>
        <w:t xml:space="preserve"> </w:t>
      </w:r>
      <w:r w:rsidR="00B27E4B">
        <w:rPr>
          <w:i/>
          <w:iCs/>
          <w:lang w:val="x-none"/>
        </w:rPr>
        <w:t>201</w:t>
      </w:r>
      <w:r w:rsidR="00A74BF3">
        <w:rPr>
          <w:i/>
          <w:iCs/>
          <w:lang w:val="en-US"/>
        </w:rPr>
        <w:t>8</w:t>
      </w:r>
    </w:p>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A74BF3">
        <w:rPr>
          <w:b/>
          <w:bCs/>
          <w:color w:val="000000"/>
          <w:lang w:val="en-US"/>
        </w:rPr>
        <w:t>8</w:t>
      </w:r>
    </w:p>
    <w:p w:rsidR="00F66ABB" w:rsidRPr="000E059F" w:rsidRDefault="0046785C" w:rsidP="00F66ABB">
      <w:pPr>
        <w:shd w:val="clear" w:color="auto" w:fill="FFFFFF"/>
        <w:jc w:val="center"/>
        <w:textAlignment w:val="baseline"/>
        <w:rPr>
          <w:color w:val="000000"/>
        </w:rPr>
      </w:pPr>
      <w:r>
        <w:t>Chuyên đề thực hiện Chỉ thị 05-CT/TW của Bộ chính trị năm 2017</w:t>
      </w:r>
      <w:r>
        <w:br/>
        <w:t>Học tập và làm theo tư tưởng, đạo đức, phong cách Hồ Chí Minh về phòng, chống suy thoái tư tưởng chính trị, đạo đức, lối sống. tự diễn biến, tự chuyển hóa</w:t>
      </w:r>
    </w:p>
    <w:p w:rsidR="00F66ABB" w:rsidRPr="000E059F" w:rsidRDefault="00F66ABB" w:rsidP="00F66ABB">
      <w:pPr>
        <w:shd w:val="clear" w:color="auto" w:fill="FFFFFF"/>
        <w:jc w:val="center"/>
        <w:textAlignment w:val="baseline"/>
        <w:rPr>
          <w:color w:val="000000"/>
        </w:rPr>
      </w:pPr>
    </w:p>
    <w:p w:rsidR="00F66ABB" w:rsidRPr="002E2C76"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514E75">
        <w:rPr>
          <w:color w:val="000000"/>
          <w:lang w:val="en-US"/>
        </w:rPr>
        <w:t>LÊ THÁI HÙNG</w:t>
      </w:r>
    </w:p>
    <w:p w:rsidR="00F66ABB" w:rsidRPr="002E5849"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proofErr w:type="spellStart"/>
      <w:r w:rsidR="00514E75">
        <w:rPr>
          <w:color w:val="000000"/>
          <w:lang w:val="en-US"/>
        </w:rPr>
        <w:t>Trưởng</w:t>
      </w:r>
      <w:proofErr w:type="spellEnd"/>
      <w:r w:rsidR="00514E75">
        <w:rPr>
          <w:color w:val="000000"/>
          <w:lang w:val="en-US"/>
        </w:rPr>
        <w:t xml:space="preserve"> </w:t>
      </w:r>
      <w:proofErr w:type="spellStart"/>
      <w:r w:rsidR="00514E75">
        <w:rPr>
          <w:color w:val="000000"/>
          <w:lang w:val="en-US"/>
        </w:rPr>
        <w:t>bộ</w:t>
      </w:r>
      <w:proofErr w:type="spellEnd"/>
      <w:r w:rsidR="00514E75">
        <w:rPr>
          <w:color w:val="000000"/>
          <w:lang w:val="en-US"/>
        </w:rPr>
        <w:t xml:space="preserve"> </w:t>
      </w:r>
      <w:proofErr w:type="spellStart"/>
      <w:r w:rsidR="00514E75">
        <w:rPr>
          <w:color w:val="000000"/>
          <w:lang w:val="en-US"/>
        </w:rPr>
        <w:t>môn</w:t>
      </w:r>
      <w:proofErr w:type="spellEnd"/>
      <w:r w:rsidR="00514E75">
        <w:rPr>
          <w:color w:val="000000"/>
          <w:lang w:val="en-US"/>
        </w:rPr>
        <w:t xml:space="preserve"> GDTC</w:t>
      </w:r>
    </w:p>
    <w:p w:rsidR="00BC094E" w:rsidRDefault="00BC094E" w:rsidP="00F66ABB">
      <w:pPr>
        <w:shd w:val="clear" w:color="auto" w:fill="FFFFFF"/>
        <w:spacing w:before="60" w:line="360" w:lineRule="exact"/>
        <w:ind w:firstLine="720"/>
        <w:jc w:val="both"/>
        <w:textAlignment w:val="baseline"/>
        <w:rPr>
          <w:color w:val="000000"/>
          <w:lang w:val="en-US"/>
        </w:rPr>
      </w:pPr>
    </w:p>
    <w:p w:rsidR="00F66ABB" w:rsidRPr="001F11A1" w:rsidRDefault="001F11A1" w:rsidP="00BC094E">
      <w:pPr>
        <w:shd w:val="clear" w:color="auto" w:fill="FFFFFF"/>
        <w:spacing w:before="60" w:line="360" w:lineRule="exact"/>
        <w:ind w:left="720" w:firstLine="720"/>
        <w:jc w:val="both"/>
        <w:textAlignment w:val="baseline"/>
        <w:rPr>
          <w:color w:val="000000"/>
          <w:lang w:val="en-US"/>
        </w:rPr>
      </w:pPr>
      <w:proofErr w:type="spellStart"/>
      <w:r>
        <w:rPr>
          <w:color w:val="000000"/>
          <w:lang w:val="en-US"/>
        </w:rPr>
        <w:t>Đảng</w:t>
      </w:r>
      <w:proofErr w:type="spellEnd"/>
      <w:r>
        <w:rPr>
          <w:color w:val="000000"/>
          <w:lang w:val="en-US"/>
        </w:rPr>
        <w:t xml:space="preserve"> </w:t>
      </w:r>
      <w:proofErr w:type="spellStart"/>
      <w:r>
        <w:rPr>
          <w:color w:val="000000"/>
          <w:lang w:val="en-US"/>
        </w:rPr>
        <w:t>bộ</w:t>
      </w:r>
      <w:proofErr w:type="spellEnd"/>
      <w:r>
        <w:rPr>
          <w:color w:val="000000"/>
          <w:lang w:val="en-US"/>
        </w:rPr>
        <w:t xml:space="preserve"> </w:t>
      </w:r>
      <w:proofErr w:type="spellStart"/>
      <w:r w:rsidR="00BC094E">
        <w:rPr>
          <w:color w:val="000000"/>
          <w:lang w:val="en-US"/>
        </w:rPr>
        <w:t>Trường</w:t>
      </w:r>
      <w:proofErr w:type="spellEnd"/>
      <w:r w:rsidR="00BC094E">
        <w:rPr>
          <w:color w:val="000000"/>
          <w:lang w:val="en-US"/>
        </w:rPr>
        <w:t xml:space="preserve"> </w:t>
      </w:r>
      <w:r>
        <w:rPr>
          <w:color w:val="000000"/>
          <w:lang w:val="en-US"/>
        </w:rPr>
        <w:t>Cao</w:t>
      </w:r>
      <w:r w:rsidR="00BC094E">
        <w:rPr>
          <w:color w:val="000000"/>
          <w:lang w:val="en-US"/>
        </w:rPr>
        <w:t xml:space="preserve"> </w:t>
      </w:r>
      <w:proofErr w:type="spellStart"/>
      <w:r w:rsidR="00BC094E">
        <w:rPr>
          <w:color w:val="000000"/>
          <w:lang w:val="en-US"/>
        </w:rPr>
        <w:t>đẳng</w:t>
      </w:r>
      <w:proofErr w:type="spellEnd"/>
      <w:r w:rsidR="00BC094E">
        <w:rPr>
          <w:color w:val="000000"/>
          <w:lang w:val="en-US"/>
        </w:rPr>
        <w:t xml:space="preserve"> </w:t>
      </w:r>
      <w:proofErr w:type="spellStart"/>
      <w:r w:rsidR="00BC094E">
        <w:rPr>
          <w:color w:val="000000"/>
          <w:lang w:val="en-US"/>
        </w:rPr>
        <w:t>Kỹ</w:t>
      </w:r>
      <w:proofErr w:type="spellEnd"/>
      <w:r w:rsidR="00BC094E">
        <w:rPr>
          <w:color w:val="000000"/>
          <w:lang w:val="en-US"/>
        </w:rPr>
        <w:t xml:space="preserve"> </w:t>
      </w:r>
      <w:proofErr w:type="spellStart"/>
      <w:r w:rsidR="00BC094E">
        <w:rPr>
          <w:color w:val="000000"/>
          <w:lang w:val="en-US"/>
        </w:rPr>
        <w:t>thuật</w:t>
      </w:r>
      <w:proofErr w:type="spellEnd"/>
      <w:r w:rsidR="00BC094E">
        <w:rPr>
          <w:color w:val="000000"/>
          <w:lang w:val="en-US"/>
        </w:rPr>
        <w:t xml:space="preserve"> </w:t>
      </w:r>
      <w:proofErr w:type="spellStart"/>
      <w:r w:rsidR="00BC094E">
        <w:rPr>
          <w:color w:val="000000"/>
          <w:lang w:val="en-US"/>
        </w:rPr>
        <w:t>Lý</w:t>
      </w:r>
      <w:proofErr w:type="spellEnd"/>
      <w:r w:rsidR="00BC094E">
        <w:rPr>
          <w:color w:val="000000"/>
          <w:lang w:val="en-US"/>
        </w:rPr>
        <w:t xml:space="preserve"> </w:t>
      </w:r>
      <w:proofErr w:type="spellStart"/>
      <w:r w:rsidR="00BC094E">
        <w:rPr>
          <w:color w:val="000000"/>
          <w:lang w:val="en-US"/>
        </w:rPr>
        <w:t>Tự</w:t>
      </w:r>
      <w:proofErr w:type="spellEnd"/>
      <w:r w:rsidR="00BC094E">
        <w:rPr>
          <w:color w:val="000000"/>
          <w:lang w:val="en-US"/>
        </w:rPr>
        <w:t xml:space="preserve"> </w:t>
      </w:r>
      <w:proofErr w:type="spellStart"/>
      <w:r w:rsidR="00BC094E">
        <w:rPr>
          <w:color w:val="000000"/>
          <w:lang w:val="en-US"/>
        </w:rPr>
        <w:t>Trọng</w:t>
      </w:r>
      <w:proofErr w:type="spellEnd"/>
      <w:r w:rsidR="00BC094E">
        <w:rPr>
          <w:color w:val="000000"/>
          <w:lang w:val="en-US"/>
        </w:rPr>
        <w:t xml:space="preserve"> </w:t>
      </w:r>
      <w:proofErr w:type="spellStart"/>
      <w:r w:rsidR="00BC094E">
        <w:rPr>
          <w:color w:val="000000"/>
          <w:lang w:val="en-US"/>
        </w:rPr>
        <w:t>Thành</w:t>
      </w:r>
      <w:proofErr w:type="spellEnd"/>
      <w:r w:rsidR="00BC094E">
        <w:rPr>
          <w:color w:val="000000"/>
          <w:lang w:val="en-US"/>
        </w:rPr>
        <w:t xml:space="preserve"> </w:t>
      </w:r>
      <w:proofErr w:type="spellStart"/>
      <w:r w:rsidR="00BC094E">
        <w:rPr>
          <w:color w:val="000000"/>
          <w:lang w:val="en-US"/>
        </w:rPr>
        <w:t>phố</w:t>
      </w:r>
      <w:proofErr w:type="spellEnd"/>
      <w:r w:rsidR="00BC094E">
        <w:rPr>
          <w:color w:val="000000"/>
          <w:lang w:val="en-US"/>
        </w:rPr>
        <w:t xml:space="preserve"> </w:t>
      </w:r>
      <w:proofErr w:type="spellStart"/>
      <w:r w:rsidR="00BC094E">
        <w:rPr>
          <w:color w:val="000000"/>
          <w:lang w:val="en-US"/>
        </w:rPr>
        <w:t>Hồ</w:t>
      </w:r>
      <w:proofErr w:type="spellEnd"/>
      <w:r w:rsidR="00BC094E">
        <w:rPr>
          <w:color w:val="000000"/>
          <w:lang w:val="en-US"/>
        </w:rPr>
        <w:t xml:space="preserve"> </w:t>
      </w:r>
      <w:proofErr w:type="spellStart"/>
      <w:r w:rsidR="00BC094E">
        <w:rPr>
          <w:color w:val="000000"/>
          <w:lang w:val="en-US"/>
        </w:rPr>
        <w:t>Chí</w:t>
      </w:r>
      <w:proofErr w:type="spellEnd"/>
      <w:r w:rsidR="00BC094E">
        <w:rPr>
          <w:color w:val="000000"/>
          <w:lang w:val="en-US"/>
        </w:rPr>
        <w:t xml:space="preserve"> Minh</w:t>
      </w:r>
    </w:p>
    <w:p w:rsidR="00F66ABB" w:rsidRPr="00BC094E"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proofErr w:type="spellStart"/>
      <w:r w:rsidR="00BC094E">
        <w:rPr>
          <w:color w:val="000000"/>
          <w:lang w:val="en-US"/>
        </w:rPr>
        <w:t>Khoa</w:t>
      </w:r>
      <w:proofErr w:type="spellEnd"/>
      <w:r w:rsidR="00BC094E">
        <w:rPr>
          <w:color w:val="000000"/>
          <w:lang w:val="en-US"/>
        </w:rPr>
        <w:t xml:space="preserve"> </w:t>
      </w:r>
      <w:proofErr w:type="spellStart"/>
      <w:r w:rsidR="00BC094E">
        <w:rPr>
          <w:color w:val="000000"/>
          <w:lang w:val="en-US"/>
        </w:rPr>
        <w:t>Khoa</w:t>
      </w:r>
      <w:proofErr w:type="spellEnd"/>
      <w:r w:rsidR="00BC094E">
        <w:rPr>
          <w:color w:val="000000"/>
          <w:lang w:val="en-US"/>
        </w:rPr>
        <w:t xml:space="preserve"> </w:t>
      </w:r>
      <w:proofErr w:type="spellStart"/>
      <w:r w:rsidR="00BC094E">
        <w:rPr>
          <w:color w:val="000000"/>
          <w:lang w:val="en-US"/>
        </w:rPr>
        <w:t>học</w:t>
      </w:r>
      <w:proofErr w:type="spellEnd"/>
      <w:r w:rsidR="00BC094E">
        <w:rPr>
          <w:color w:val="000000"/>
          <w:lang w:val="en-US"/>
        </w:rPr>
        <w:t xml:space="preserve"> </w:t>
      </w:r>
      <w:proofErr w:type="spellStart"/>
      <w:r w:rsidR="00BC094E">
        <w:rPr>
          <w:color w:val="000000"/>
          <w:lang w:val="en-US"/>
        </w:rPr>
        <w:t>Cơ</w:t>
      </w:r>
      <w:proofErr w:type="spellEnd"/>
      <w:r w:rsidR="00BC094E">
        <w:rPr>
          <w:color w:val="000000"/>
          <w:lang w:val="en-US"/>
        </w:rPr>
        <w:t xml:space="preserve"> </w:t>
      </w:r>
      <w:proofErr w:type="spellStart"/>
      <w:r w:rsidR="00BC094E">
        <w:rPr>
          <w:color w:val="000000"/>
          <w:lang w:val="en-US"/>
        </w:rPr>
        <w:t>bản</w:t>
      </w:r>
      <w:proofErr w:type="spellEnd"/>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proofErr w:type="spellStart"/>
      <w:r w:rsidR="00E36278">
        <w:rPr>
          <w:color w:val="000000"/>
          <w:lang w:val="en-US"/>
        </w:rPr>
        <w:t>kế</w:t>
      </w:r>
      <w:proofErr w:type="spellEnd"/>
      <w:r w:rsidR="00E36278">
        <w:rPr>
          <w:color w:val="000000"/>
          <w:lang w:val="en-US"/>
        </w:rPr>
        <w:t xml:space="preserve"> </w:t>
      </w:r>
      <w:proofErr w:type="spellStart"/>
      <w:r w:rsidR="00E36278">
        <w:rPr>
          <w:color w:val="000000"/>
          <w:lang w:val="en-US"/>
        </w:rPr>
        <w:t>hoạch</w:t>
      </w:r>
      <w:proofErr w:type="spellEnd"/>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24169D" w:rsidRDefault="00514E75" w:rsidP="00F66ABB">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Pr>
          <w:bCs/>
          <w:color w:val="000000"/>
          <w:lang w:val="en-US"/>
        </w:rPr>
        <w:t>Tôi</w:t>
      </w:r>
      <w:proofErr w:type="spellEnd"/>
      <w:r>
        <w:rPr>
          <w:bCs/>
          <w:color w:val="000000"/>
          <w:lang w:val="en-US"/>
        </w:rPr>
        <w:t xml:space="preserve"> </w:t>
      </w:r>
      <w:proofErr w:type="spellStart"/>
      <w:r>
        <w:rPr>
          <w:bCs/>
          <w:color w:val="000000"/>
          <w:lang w:val="en-US"/>
        </w:rPr>
        <w:t>luôn</w:t>
      </w:r>
      <w:proofErr w:type="spellEnd"/>
      <w:r>
        <w:rPr>
          <w:bCs/>
          <w:color w:val="000000"/>
          <w:lang w:val="en-US"/>
        </w:rPr>
        <w:t xml:space="preserve"> </w:t>
      </w:r>
      <w:proofErr w:type="spellStart"/>
      <w:r>
        <w:rPr>
          <w:bCs/>
          <w:color w:val="000000"/>
          <w:lang w:val="en-US"/>
        </w:rPr>
        <w:t>giữ</w:t>
      </w:r>
      <w:proofErr w:type="spellEnd"/>
      <w:r>
        <w:rPr>
          <w:bCs/>
          <w:color w:val="000000"/>
          <w:lang w:val="en-US"/>
        </w:rPr>
        <w:t xml:space="preserve"> </w:t>
      </w:r>
      <w:proofErr w:type="spellStart"/>
      <w:r>
        <w:rPr>
          <w:bCs/>
          <w:color w:val="000000"/>
          <w:lang w:val="en-US"/>
        </w:rPr>
        <w:t>vững</w:t>
      </w:r>
      <w:proofErr w:type="spellEnd"/>
      <w:r>
        <w:rPr>
          <w:bCs/>
          <w:color w:val="000000"/>
          <w:lang w:val="en-US"/>
        </w:rPr>
        <w:t xml:space="preserve"> </w:t>
      </w:r>
      <w:proofErr w:type="spellStart"/>
      <w:r>
        <w:rPr>
          <w:bCs/>
          <w:color w:val="000000"/>
          <w:lang w:val="en-US"/>
        </w:rPr>
        <w:t>quan</w:t>
      </w:r>
      <w:proofErr w:type="spellEnd"/>
      <w:r>
        <w:rPr>
          <w:bCs/>
          <w:color w:val="000000"/>
          <w:lang w:val="en-US"/>
        </w:rPr>
        <w:t xml:space="preserve"> </w:t>
      </w:r>
      <w:proofErr w:type="spellStart"/>
      <w:proofErr w:type="gramStart"/>
      <w:r>
        <w:rPr>
          <w:bCs/>
          <w:color w:val="000000"/>
          <w:lang w:val="en-US"/>
        </w:rPr>
        <w:t>điểm</w:t>
      </w:r>
      <w:proofErr w:type="spellEnd"/>
      <w:r>
        <w:rPr>
          <w:bCs/>
          <w:color w:val="000000"/>
          <w:lang w:val="en-US"/>
        </w:rPr>
        <w:t xml:space="preserve"> ,</w:t>
      </w:r>
      <w:proofErr w:type="gramEnd"/>
      <w:r>
        <w:rPr>
          <w:bCs/>
          <w:color w:val="000000"/>
          <w:lang w:val="en-US"/>
        </w:rPr>
        <w:t xml:space="preserve"> </w:t>
      </w:r>
      <w:proofErr w:type="spellStart"/>
      <w:r>
        <w:rPr>
          <w:bCs/>
          <w:color w:val="000000"/>
          <w:lang w:val="en-US"/>
        </w:rPr>
        <w:t>lập</w:t>
      </w:r>
      <w:proofErr w:type="spellEnd"/>
      <w:r>
        <w:rPr>
          <w:bCs/>
          <w:color w:val="000000"/>
          <w:lang w:val="en-US"/>
        </w:rPr>
        <w:t xml:space="preserve"> </w:t>
      </w:r>
      <w:proofErr w:type="spellStart"/>
      <w:r>
        <w:rPr>
          <w:bCs/>
          <w:color w:val="000000"/>
          <w:lang w:val="en-US"/>
        </w:rPr>
        <w:t>trường</w:t>
      </w:r>
      <w:proofErr w:type="spellEnd"/>
      <w:r>
        <w:rPr>
          <w:bCs/>
          <w:color w:val="000000"/>
          <w:lang w:val="en-US"/>
        </w:rPr>
        <w:t xml:space="preserve"> </w:t>
      </w:r>
      <w:proofErr w:type="spellStart"/>
      <w:r>
        <w:rPr>
          <w:bCs/>
          <w:color w:val="000000"/>
          <w:lang w:val="en-US"/>
        </w:rPr>
        <w:t>chủ</w:t>
      </w:r>
      <w:proofErr w:type="spellEnd"/>
      <w:r>
        <w:rPr>
          <w:bCs/>
          <w:color w:val="000000"/>
          <w:lang w:val="en-US"/>
        </w:rPr>
        <w:t xml:space="preserve"> </w:t>
      </w:r>
      <w:proofErr w:type="spellStart"/>
      <w:r>
        <w:rPr>
          <w:bCs/>
          <w:color w:val="000000"/>
          <w:lang w:val="en-US"/>
        </w:rPr>
        <w:t>nghĩa</w:t>
      </w:r>
      <w:proofErr w:type="spellEnd"/>
      <w:r>
        <w:rPr>
          <w:bCs/>
          <w:color w:val="000000"/>
          <w:lang w:val="en-US"/>
        </w:rPr>
        <w:t xml:space="preserve"> </w:t>
      </w:r>
      <w:proofErr w:type="spellStart"/>
      <w:r>
        <w:rPr>
          <w:bCs/>
          <w:color w:val="000000"/>
          <w:lang w:val="en-US"/>
        </w:rPr>
        <w:t>Mác</w:t>
      </w:r>
      <w:proofErr w:type="spellEnd"/>
      <w:r>
        <w:rPr>
          <w:bCs/>
          <w:color w:val="000000"/>
          <w:lang w:val="en-US"/>
        </w:rPr>
        <w:t xml:space="preserve"> – </w:t>
      </w:r>
      <w:proofErr w:type="spellStart"/>
      <w:r>
        <w:rPr>
          <w:bCs/>
          <w:color w:val="000000"/>
          <w:lang w:val="en-US"/>
        </w:rPr>
        <w:t>Lê</w:t>
      </w:r>
      <w:proofErr w:type="spellEnd"/>
      <w:r>
        <w:rPr>
          <w:bCs/>
          <w:color w:val="000000"/>
          <w:lang w:val="en-US"/>
        </w:rPr>
        <w:t xml:space="preserve"> </w:t>
      </w:r>
      <w:proofErr w:type="spellStart"/>
      <w:r>
        <w:rPr>
          <w:bCs/>
          <w:color w:val="000000"/>
          <w:lang w:val="en-US"/>
        </w:rPr>
        <w:t>nin</w:t>
      </w:r>
      <w:proofErr w:type="spellEnd"/>
      <w:r>
        <w:rPr>
          <w:bCs/>
          <w:color w:val="000000"/>
          <w:lang w:val="en-US"/>
        </w:rPr>
        <w:t xml:space="preserve"> </w:t>
      </w:r>
      <w:proofErr w:type="spellStart"/>
      <w:r>
        <w:rPr>
          <w:bCs/>
          <w:color w:val="000000"/>
          <w:lang w:val="en-US"/>
        </w:rPr>
        <w:t>và</w:t>
      </w:r>
      <w:proofErr w:type="spellEnd"/>
      <w:r>
        <w:rPr>
          <w:bCs/>
          <w:color w:val="000000"/>
          <w:lang w:val="en-US"/>
        </w:rPr>
        <w:t xml:space="preserve"> </w:t>
      </w:r>
      <w:proofErr w:type="spellStart"/>
      <w:r>
        <w:rPr>
          <w:bCs/>
          <w:color w:val="000000"/>
          <w:lang w:val="en-US"/>
        </w:rPr>
        <w:t>tư</w:t>
      </w:r>
      <w:proofErr w:type="spellEnd"/>
      <w:r>
        <w:rPr>
          <w:bCs/>
          <w:color w:val="000000"/>
          <w:lang w:val="en-US"/>
        </w:rPr>
        <w:t xml:space="preserve"> </w:t>
      </w:r>
      <w:proofErr w:type="spellStart"/>
      <w:r>
        <w:rPr>
          <w:bCs/>
          <w:color w:val="000000"/>
          <w:lang w:val="en-US"/>
        </w:rPr>
        <w:t>tưởng</w:t>
      </w:r>
      <w:proofErr w:type="spellEnd"/>
      <w:r>
        <w:rPr>
          <w:bCs/>
          <w:color w:val="000000"/>
          <w:lang w:val="en-US"/>
        </w:rPr>
        <w:t xml:space="preserve"> </w:t>
      </w:r>
      <w:proofErr w:type="spellStart"/>
      <w:r>
        <w:rPr>
          <w:bCs/>
          <w:color w:val="000000"/>
          <w:lang w:val="en-US"/>
        </w:rPr>
        <w:t>Hồ</w:t>
      </w:r>
      <w:proofErr w:type="spellEnd"/>
      <w:r>
        <w:rPr>
          <w:bCs/>
          <w:color w:val="000000"/>
          <w:lang w:val="en-US"/>
        </w:rPr>
        <w:t xml:space="preserve"> </w:t>
      </w:r>
      <w:proofErr w:type="spellStart"/>
      <w:r>
        <w:rPr>
          <w:bCs/>
          <w:color w:val="000000"/>
          <w:lang w:val="en-US"/>
        </w:rPr>
        <w:t>Chí</w:t>
      </w:r>
      <w:proofErr w:type="spellEnd"/>
      <w:r>
        <w:rPr>
          <w:bCs/>
          <w:color w:val="000000"/>
          <w:lang w:val="en-US"/>
        </w:rPr>
        <w:t xml:space="preserve"> Minh.</w:t>
      </w:r>
    </w:p>
    <w:p w:rsidR="00514E75" w:rsidRPr="0024169D" w:rsidRDefault="00514E75" w:rsidP="00F66ABB">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Pr>
          <w:bCs/>
          <w:color w:val="000000"/>
          <w:lang w:val="en-US"/>
        </w:rPr>
        <w:t>Luôn</w:t>
      </w:r>
      <w:proofErr w:type="spellEnd"/>
      <w:r>
        <w:rPr>
          <w:bCs/>
          <w:color w:val="000000"/>
          <w:lang w:val="en-US"/>
        </w:rPr>
        <w:t xml:space="preserve"> </w:t>
      </w:r>
      <w:proofErr w:type="spellStart"/>
      <w:r>
        <w:rPr>
          <w:bCs/>
          <w:color w:val="000000"/>
          <w:lang w:val="en-US"/>
        </w:rPr>
        <w:t>chấp</w:t>
      </w:r>
      <w:proofErr w:type="spellEnd"/>
      <w:r>
        <w:rPr>
          <w:bCs/>
          <w:color w:val="000000"/>
          <w:lang w:val="en-US"/>
        </w:rPr>
        <w:t xml:space="preserve"> </w:t>
      </w:r>
      <w:proofErr w:type="spellStart"/>
      <w:r>
        <w:rPr>
          <w:bCs/>
          <w:color w:val="000000"/>
          <w:lang w:val="en-US"/>
        </w:rPr>
        <w:t>hành</w:t>
      </w:r>
      <w:proofErr w:type="spellEnd"/>
      <w:r>
        <w:rPr>
          <w:bCs/>
          <w:color w:val="000000"/>
          <w:lang w:val="en-US"/>
        </w:rPr>
        <w:t xml:space="preserve"> </w:t>
      </w:r>
      <w:proofErr w:type="spellStart"/>
      <w:r>
        <w:rPr>
          <w:bCs/>
          <w:color w:val="000000"/>
          <w:lang w:val="en-US"/>
        </w:rPr>
        <w:t>các</w:t>
      </w:r>
      <w:proofErr w:type="spellEnd"/>
      <w:r>
        <w:rPr>
          <w:bCs/>
          <w:color w:val="000000"/>
          <w:lang w:val="en-US"/>
        </w:rPr>
        <w:t xml:space="preserve"> </w:t>
      </w:r>
      <w:proofErr w:type="spellStart"/>
      <w:r>
        <w:rPr>
          <w:bCs/>
          <w:color w:val="000000"/>
          <w:lang w:val="en-US"/>
        </w:rPr>
        <w:t>chủ</w:t>
      </w:r>
      <w:proofErr w:type="spellEnd"/>
      <w:r>
        <w:rPr>
          <w:bCs/>
          <w:color w:val="000000"/>
          <w:lang w:val="en-US"/>
        </w:rPr>
        <w:t xml:space="preserve"> </w:t>
      </w:r>
      <w:proofErr w:type="spellStart"/>
      <w:r>
        <w:rPr>
          <w:bCs/>
          <w:color w:val="000000"/>
          <w:lang w:val="en-US"/>
        </w:rPr>
        <w:t>trương</w:t>
      </w:r>
      <w:proofErr w:type="spellEnd"/>
      <w:r>
        <w:rPr>
          <w:bCs/>
          <w:color w:val="000000"/>
          <w:lang w:val="en-US"/>
        </w:rPr>
        <w:t xml:space="preserve">, </w:t>
      </w:r>
      <w:proofErr w:type="spellStart"/>
      <w:r>
        <w:rPr>
          <w:bCs/>
          <w:color w:val="000000"/>
          <w:lang w:val="en-US"/>
        </w:rPr>
        <w:t>chính</w:t>
      </w:r>
      <w:proofErr w:type="spellEnd"/>
      <w:r>
        <w:rPr>
          <w:bCs/>
          <w:color w:val="000000"/>
          <w:lang w:val="en-US"/>
        </w:rPr>
        <w:t xml:space="preserve"> </w:t>
      </w:r>
      <w:proofErr w:type="spellStart"/>
      <w:r>
        <w:rPr>
          <w:bCs/>
          <w:color w:val="000000"/>
          <w:lang w:val="en-US"/>
        </w:rPr>
        <w:t>sách</w:t>
      </w:r>
      <w:proofErr w:type="spellEnd"/>
      <w:r>
        <w:rPr>
          <w:bCs/>
          <w:color w:val="000000"/>
          <w:lang w:val="en-US"/>
        </w:rPr>
        <w:t xml:space="preserve"> </w:t>
      </w:r>
      <w:proofErr w:type="spellStart"/>
      <w:r>
        <w:rPr>
          <w:bCs/>
          <w:color w:val="000000"/>
          <w:lang w:val="en-US"/>
        </w:rPr>
        <w:t>của</w:t>
      </w:r>
      <w:proofErr w:type="spellEnd"/>
      <w:r>
        <w:rPr>
          <w:bCs/>
          <w:color w:val="000000"/>
          <w:lang w:val="en-US"/>
        </w:rPr>
        <w:t xml:space="preserve"> </w:t>
      </w:r>
      <w:proofErr w:type="spellStart"/>
      <w:r>
        <w:rPr>
          <w:bCs/>
          <w:color w:val="000000"/>
          <w:lang w:val="en-US"/>
        </w:rPr>
        <w:t>Đảng</w:t>
      </w:r>
      <w:proofErr w:type="spellEnd"/>
      <w:r>
        <w:rPr>
          <w:bCs/>
          <w:color w:val="000000"/>
          <w:lang w:val="en-US"/>
        </w:rPr>
        <w:t xml:space="preserve">, </w:t>
      </w:r>
      <w:proofErr w:type="spellStart"/>
      <w:r>
        <w:rPr>
          <w:bCs/>
          <w:color w:val="000000"/>
          <w:lang w:val="en-US"/>
        </w:rPr>
        <w:t>pháp</w:t>
      </w:r>
      <w:proofErr w:type="spellEnd"/>
      <w:r>
        <w:rPr>
          <w:bCs/>
          <w:color w:val="000000"/>
          <w:lang w:val="en-US"/>
        </w:rPr>
        <w:t xml:space="preserve"> </w:t>
      </w:r>
      <w:proofErr w:type="spellStart"/>
      <w:r>
        <w:rPr>
          <w:bCs/>
          <w:color w:val="000000"/>
          <w:lang w:val="en-US"/>
        </w:rPr>
        <w:t>luật</w:t>
      </w:r>
      <w:proofErr w:type="spellEnd"/>
      <w:r>
        <w:rPr>
          <w:bCs/>
          <w:color w:val="000000"/>
          <w:lang w:val="en-US"/>
        </w:rPr>
        <w:t xml:space="preserve"> </w:t>
      </w:r>
      <w:proofErr w:type="spellStart"/>
      <w:r>
        <w:rPr>
          <w:bCs/>
          <w:color w:val="000000"/>
          <w:lang w:val="en-US"/>
        </w:rPr>
        <w:t>của</w:t>
      </w:r>
      <w:proofErr w:type="spellEnd"/>
      <w:r>
        <w:rPr>
          <w:bCs/>
          <w:color w:val="000000"/>
          <w:lang w:val="en-US"/>
        </w:rPr>
        <w:t xml:space="preserve"> </w:t>
      </w:r>
      <w:proofErr w:type="spellStart"/>
      <w:r>
        <w:rPr>
          <w:bCs/>
          <w:color w:val="000000"/>
          <w:lang w:val="en-US"/>
        </w:rPr>
        <w:t>nhà</w:t>
      </w:r>
      <w:proofErr w:type="spellEnd"/>
      <w:r>
        <w:rPr>
          <w:bCs/>
          <w:color w:val="000000"/>
          <w:lang w:val="en-US"/>
        </w:rPr>
        <w:t xml:space="preserve"> </w:t>
      </w:r>
      <w:proofErr w:type="spellStart"/>
      <w:proofErr w:type="gramStart"/>
      <w:r>
        <w:rPr>
          <w:bCs/>
          <w:color w:val="000000"/>
          <w:lang w:val="en-US"/>
        </w:rPr>
        <w:t>nước</w:t>
      </w:r>
      <w:proofErr w:type="spellEnd"/>
      <w:r>
        <w:rPr>
          <w:bCs/>
          <w:color w:val="000000"/>
          <w:lang w:val="en-US"/>
        </w:rPr>
        <w:t xml:space="preserve"> ,</w:t>
      </w:r>
      <w:proofErr w:type="gramEnd"/>
      <w:r>
        <w:rPr>
          <w:bCs/>
          <w:color w:val="000000"/>
          <w:lang w:val="en-US"/>
        </w:rPr>
        <w:t xml:space="preserve"> </w:t>
      </w:r>
      <w:proofErr w:type="spellStart"/>
      <w:r>
        <w:rPr>
          <w:bCs/>
          <w:color w:val="000000"/>
          <w:lang w:val="en-US"/>
        </w:rPr>
        <w:t>đồng</w:t>
      </w:r>
      <w:proofErr w:type="spellEnd"/>
      <w:r>
        <w:rPr>
          <w:bCs/>
          <w:color w:val="000000"/>
          <w:lang w:val="en-US"/>
        </w:rPr>
        <w:t xml:space="preserve"> </w:t>
      </w:r>
      <w:proofErr w:type="spellStart"/>
      <w:r>
        <w:rPr>
          <w:bCs/>
          <w:color w:val="000000"/>
          <w:lang w:val="en-US"/>
        </w:rPr>
        <w:t>thời</w:t>
      </w:r>
      <w:proofErr w:type="spellEnd"/>
      <w:r>
        <w:rPr>
          <w:bCs/>
          <w:color w:val="000000"/>
          <w:lang w:val="en-US"/>
        </w:rPr>
        <w:t xml:space="preserve"> </w:t>
      </w:r>
      <w:proofErr w:type="spellStart"/>
      <w:r>
        <w:rPr>
          <w:bCs/>
          <w:color w:val="000000"/>
          <w:lang w:val="en-US"/>
        </w:rPr>
        <w:t>vận</w:t>
      </w:r>
      <w:proofErr w:type="spellEnd"/>
      <w:r>
        <w:rPr>
          <w:bCs/>
          <w:color w:val="000000"/>
          <w:lang w:val="en-US"/>
        </w:rPr>
        <w:t xml:space="preserve"> </w:t>
      </w:r>
      <w:proofErr w:type="spellStart"/>
      <w:r>
        <w:rPr>
          <w:bCs/>
          <w:color w:val="000000"/>
          <w:lang w:val="en-US"/>
        </w:rPr>
        <w:t>động</w:t>
      </w:r>
      <w:proofErr w:type="spellEnd"/>
      <w:r>
        <w:rPr>
          <w:bCs/>
          <w:color w:val="000000"/>
          <w:lang w:val="en-US"/>
        </w:rPr>
        <w:t xml:space="preserve"> </w:t>
      </w:r>
      <w:proofErr w:type="spellStart"/>
      <w:r>
        <w:rPr>
          <w:bCs/>
          <w:color w:val="000000"/>
          <w:lang w:val="en-US"/>
        </w:rPr>
        <w:t>gia</w:t>
      </w:r>
      <w:proofErr w:type="spellEnd"/>
      <w:r>
        <w:rPr>
          <w:bCs/>
          <w:color w:val="000000"/>
          <w:lang w:val="en-US"/>
        </w:rPr>
        <w:t xml:space="preserve"> </w:t>
      </w:r>
      <w:proofErr w:type="spellStart"/>
      <w:r>
        <w:rPr>
          <w:bCs/>
          <w:color w:val="000000"/>
          <w:lang w:val="en-US"/>
        </w:rPr>
        <w:t>đìnhvà</w:t>
      </w:r>
      <w:proofErr w:type="spellEnd"/>
      <w:r>
        <w:rPr>
          <w:bCs/>
          <w:color w:val="000000"/>
          <w:lang w:val="en-US"/>
        </w:rPr>
        <w:t xml:space="preserve"> </w:t>
      </w:r>
      <w:proofErr w:type="spellStart"/>
      <w:r>
        <w:rPr>
          <w:bCs/>
          <w:color w:val="000000"/>
          <w:lang w:val="en-US"/>
        </w:rPr>
        <w:t>người</w:t>
      </w:r>
      <w:proofErr w:type="spellEnd"/>
      <w:r>
        <w:rPr>
          <w:bCs/>
          <w:color w:val="000000"/>
          <w:lang w:val="en-US"/>
        </w:rPr>
        <w:t xml:space="preserve"> than </w:t>
      </w:r>
      <w:proofErr w:type="spellStart"/>
      <w:r>
        <w:rPr>
          <w:bCs/>
          <w:color w:val="000000"/>
          <w:lang w:val="en-US"/>
        </w:rPr>
        <w:t>thực</w:t>
      </w:r>
      <w:proofErr w:type="spellEnd"/>
      <w:r>
        <w:rPr>
          <w:bCs/>
          <w:color w:val="000000"/>
          <w:lang w:val="en-US"/>
        </w:rPr>
        <w:t xml:space="preserve"> </w:t>
      </w:r>
      <w:proofErr w:type="spellStart"/>
      <w:r>
        <w:rPr>
          <w:bCs/>
          <w:color w:val="000000"/>
          <w:lang w:val="en-US"/>
        </w:rPr>
        <w:t>hiện</w:t>
      </w:r>
      <w:proofErr w:type="spellEnd"/>
      <w:r>
        <w:rPr>
          <w:bCs/>
          <w:color w:val="000000"/>
          <w:lang w:val="en-US"/>
        </w:rPr>
        <w:t xml:space="preserve"> </w:t>
      </w:r>
      <w:proofErr w:type="spellStart"/>
      <w:r>
        <w:rPr>
          <w:bCs/>
          <w:color w:val="000000"/>
          <w:lang w:val="en-US"/>
        </w:rPr>
        <w:t>tốt</w:t>
      </w:r>
      <w:proofErr w:type="spellEnd"/>
      <w:r>
        <w:rPr>
          <w:bCs/>
          <w:color w:val="000000"/>
          <w:lang w:val="en-US"/>
        </w:rPr>
        <w:t xml:space="preserve"> </w:t>
      </w:r>
      <w:proofErr w:type="spellStart"/>
      <w:r>
        <w:rPr>
          <w:bCs/>
          <w:color w:val="000000"/>
          <w:lang w:val="en-US"/>
        </w:rPr>
        <w:t>các</w:t>
      </w:r>
      <w:proofErr w:type="spellEnd"/>
      <w:r>
        <w:rPr>
          <w:bCs/>
          <w:color w:val="000000"/>
          <w:lang w:val="en-US"/>
        </w:rPr>
        <w:t xml:space="preserve"> qui </w:t>
      </w:r>
      <w:proofErr w:type="spellStart"/>
      <w:r>
        <w:rPr>
          <w:bCs/>
          <w:color w:val="000000"/>
          <w:lang w:val="en-US"/>
        </w:rPr>
        <w:t>định</w:t>
      </w:r>
      <w:proofErr w:type="spellEnd"/>
      <w:r>
        <w:rPr>
          <w:bCs/>
          <w:color w:val="000000"/>
          <w:lang w:val="en-US"/>
        </w:rPr>
        <w:t xml:space="preserve"> </w:t>
      </w:r>
      <w:proofErr w:type="spellStart"/>
      <w:r>
        <w:rPr>
          <w:bCs/>
          <w:color w:val="000000"/>
          <w:lang w:val="en-US"/>
        </w:rPr>
        <w:t>của</w:t>
      </w:r>
      <w:proofErr w:type="spellEnd"/>
      <w:r>
        <w:rPr>
          <w:bCs/>
          <w:color w:val="000000"/>
          <w:lang w:val="en-US"/>
        </w:rPr>
        <w:t xml:space="preserve"> </w:t>
      </w:r>
      <w:proofErr w:type="spellStart"/>
      <w:r>
        <w:rPr>
          <w:bCs/>
          <w:color w:val="000000"/>
          <w:lang w:val="en-US"/>
        </w:rPr>
        <w:t>địa</w:t>
      </w:r>
      <w:proofErr w:type="spellEnd"/>
      <w:r>
        <w:rPr>
          <w:bCs/>
          <w:color w:val="000000"/>
          <w:lang w:val="en-US"/>
        </w:rPr>
        <w:t xml:space="preserve"> </w:t>
      </w:r>
      <w:proofErr w:type="spellStart"/>
      <w:r>
        <w:rPr>
          <w:bCs/>
          <w:color w:val="000000"/>
          <w:lang w:val="en-US"/>
        </w:rPr>
        <w:t>phương</w:t>
      </w:r>
      <w:proofErr w:type="spellEnd"/>
      <w:r>
        <w:rPr>
          <w:bCs/>
          <w:color w:val="000000"/>
          <w:lang w:val="en-US"/>
        </w:rPr>
        <w:t xml:space="preserve"> </w:t>
      </w:r>
      <w:proofErr w:type="spellStart"/>
      <w:r>
        <w:rPr>
          <w:bCs/>
          <w:color w:val="000000"/>
          <w:lang w:val="en-US"/>
        </w:rPr>
        <w:t>nơi</w:t>
      </w:r>
      <w:proofErr w:type="spellEnd"/>
      <w:r>
        <w:rPr>
          <w:bCs/>
          <w:color w:val="000000"/>
          <w:lang w:val="en-US"/>
        </w:rPr>
        <w:t xml:space="preserve"> </w:t>
      </w:r>
      <w:proofErr w:type="spellStart"/>
      <w:r>
        <w:rPr>
          <w:bCs/>
          <w:color w:val="000000"/>
          <w:lang w:val="en-US"/>
        </w:rPr>
        <w:t>cư</w:t>
      </w:r>
      <w:proofErr w:type="spellEnd"/>
      <w:r>
        <w:rPr>
          <w:bCs/>
          <w:color w:val="000000"/>
          <w:lang w:val="en-US"/>
        </w:rPr>
        <w:t xml:space="preserve"> </w:t>
      </w:r>
      <w:proofErr w:type="spellStart"/>
      <w:r>
        <w:rPr>
          <w:bCs/>
          <w:color w:val="000000"/>
          <w:lang w:val="en-US"/>
        </w:rPr>
        <w:t>trú</w:t>
      </w:r>
      <w:proofErr w:type="spellEnd"/>
      <w:r>
        <w:rPr>
          <w:bCs/>
          <w:color w:val="000000"/>
          <w:lang w:val="en-US"/>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Default="00FB5477" w:rsidP="00F66ABB">
      <w:pPr>
        <w:shd w:val="clear" w:color="auto" w:fill="FFFFFF"/>
        <w:spacing w:before="60" w:line="360" w:lineRule="exact"/>
        <w:jc w:val="both"/>
        <w:textAlignment w:val="baseline"/>
        <w:rPr>
          <w:i/>
          <w:iCs/>
          <w:color w:val="000000"/>
          <w:lang w:val="en-US"/>
        </w:rPr>
      </w:pPr>
      <w:r>
        <w:rPr>
          <w:i/>
          <w:iCs/>
          <w:color w:val="000000"/>
        </w:rPr>
        <w:t>(</w:t>
      </w:r>
      <w:proofErr w:type="spellStart"/>
      <w:r>
        <w:rPr>
          <w:i/>
          <w:iCs/>
          <w:color w:val="000000"/>
          <w:lang w:val="en-US"/>
        </w:rPr>
        <w:t>Nêu</w:t>
      </w:r>
      <w:proofErr w:type="spellEnd"/>
      <w:r>
        <w:rPr>
          <w:i/>
          <w:iCs/>
          <w:color w:val="000000"/>
          <w:lang w:val="en-US"/>
        </w:rPr>
        <w:t xml:space="preserve"> </w:t>
      </w:r>
      <w:proofErr w:type="spellStart"/>
      <w:r>
        <w:rPr>
          <w:i/>
          <w:iCs/>
          <w:color w:val="000000"/>
          <w:lang w:val="en-US"/>
        </w:rPr>
        <w:t>quan</w:t>
      </w:r>
      <w:proofErr w:type="spellEnd"/>
      <w:r>
        <w:rPr>
          <w:i/>
          <w:iCs/>
          <w:color w:val="000000"/>
          <w:lang w:val="en-US"/>
        </w:rPr>
        <w:t xml:space="preserve"> </w:t>
      </w:r>
      <w:proofErr w:type="spellStart"/>
      <w:r>
        <w:rPr>
          <w:i/>
          <w:iCs/>
          <w:color w:val="000000"/>
          <w:lang w:val="en-US"/>
        </w:rPr>
        <w:t>điểm</w:t>
      </w:r>
      <w:proofErr w:type="spellEnd"/>
      <w:r>
        <w:rPr>
          <w:i/>
          <w:iCs/>
          <w:color w:val="000000"/>
          <w:lang w:val="en-US"/>
        </w:rPr>
        <w:t xml:space="preserve"> </w:t>
      </w:r>
      <w:proofErr w:type="spellStart"/>
      <w:r>
        <w:rPr>
          <w:i/>
          <w:iCs/>
          <w:color w:val="000000"/>
          <w:lang w:val="en-US"/>
        </w:rPr>
        <w:t>và</w:t>
      </w:r>
      <w:proofErr w:type="spellEnd"/>
      <w:r>
        <w:rPr>
          <w:i/>
          <w:iCs/>
          <w:color w:val="000000"/>
          <w:lang w:val="en-US"/>
        </w:rPr>
        <w:t xml:space="preserve"> </w:t>
      </w:r>
      <w:proofErr w:type="spellStart"/>
      <w:r>
        <w:rPr>
          <w:i/>
          <w:iCs/>
          <w:color w:val="000000"/>
          <w:lang w:val="en-US"/>
        </w:rPr>
        <w:t>trách</w:t>
      </w:r>
      <w:proofErr w:type="spellEnd"/>
      <w:r>
        <w:rPr>
          <w:i/>
          <w:iCs/>
          <w:color w:val="000000"/>
          <w:lang w:val="en-US"/>
        </w:rPr>
        <w:t xml:space="preserve"> </w:t>
      </w:r>
      <w:proofErr w:type="spellStart"/>
      <w:r>
        <w:rPr>
          <w:i/>
          <w:iCs/>
          <w:color w:val="000000"/>
          <w:lang w:val="en-US"/>
        </w:rPr>
        <w:t>nhiệm</w:t>
      </w:r>
      <w:proofErr w:type="spellEnd"/>
      <w:r>
        <w:rPr>
          <w:i/>
          <w:iCs/>
          <w:color w:val="000000"/>
          <w:lang w:val="en-US"/>
        </w:rPr>
        <w:t xml:space="preserve">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24169D" w:rsidRDefault="00514E75" w:rsidP="0024169D">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Pr>
          <w:bCs/>
          <w:color w:val="000000"/>
          <w:lang w:val="en-US"/>
        </w:rPr>
        <w:t>Bản</w:t>
      </w:r>
      <w:proofErr w:type="spellEnd"/>
      <w:r>
        <w:rPr>
          <w:bCs/>
          <w:color w:val="000000"/>
          <w:lang w:val="en-US"/>
        </w:rPr>
        <w:t xml:space="preserve"> </w:t>
      </w:r>
      <w:proofErr w:type="spellStart"/>
      <w:r>
        <w:rPr>
          <w:bCs/>
          <w:color w:val="000000"/>
          <w:lang w:val="en-US"/>
        </w:rPr>
        <w:t>thân</w:t>
      </w:r>
      <w:proofErr w:type="spellEnd"/>
      <w:r>
        <w:rPr>
          <w:bCs/>
          <w:color w:val="000000"/>
          <w:lang w:val="en-US"/>
        </w:rPr>
        <w:t xml:space="preserve"> </w:t>
      </w:r>
      <w:proofErr w:type="spellStart"/>
      <w:r>
        <w:rPr>
          <w:bCs/>
          <w:color w:val="000000"/>
          <w:lang w:val="en-US"/>
        </w:rPr>
        <w:t>tôi</w:t>
      </w:r>
      <w:proofErr w:type="spellEnd"/>
      <w:r>
        <w:rPr>
          <w:bCs/>
          <w:color w:val="000000"/>
          <w:lang w:val="en-US"/>
        </w:rPr>
        <w:t xml:space="preserve"> </w:t>
      </w:r>
      <w:proofErr w:type="spellStart"/>
      <w:proofErr w:type="gramStart"/>
      <w:r>
        <w:rPr>
          <w:bCs/>
          <w:color w:val="000000"/>
          <w:lang w:val="en-US"/>
        </w:rPr>
        <w:t>nghiêm</w:t>
      </w:r>
      <w:proofErr w:type="spellEnd"/>
      <w:r>
        <w:rPr>
          <w:bCs/>
          <w:color w:val="000000"/>
          <w:lang w:val="en-US"/>
        </w:rPr>
        <w:t xml:space="preserve">  </w:t>
      </w:r>
      <w:proofErr w:type="spellStart"/>
      <w:r>
        <w:rPr>
          <w:bCs/>
          <w:color w:val="000000"/>
          <w:lang w:val="en-US"/>
        </w:rPr>
        <w:t>túc</w:t>
      </w:r>
      <w:proofErr w:type="spellEnd"/>
      <w:proofErr w:type="gramEnd"/>
      <w:r>
        <w:rPr>
          <w:bCs/>
          <w:color w:val="000000"/>
          <w:lang w:val="en-US"/>
        </w:rPr>
        <w:t xml:space="preserve"> </w:t>
      </w:r>
      <w:proofErr w:type="spellStart"/>
      <w:r>
        <w:rPr>
          <w:bCs/>
          <w:color w:val="000000"/>
          <w:lang w:val="en-US"/>
        </w:rPr>
        <w:t>học</w:t>
      </w:r>
      <w:proofErr w:type="spellEnd"/>
      <w:r>
        <w:rPr>
          <w:bCs/>
          <w:color w:val="000000"/>
          <w:lang w:val="en-US"/>
        </w:rPr>
        <w:t xml:space="preserve"> </w:t>
      </w:r>
      <w:proofErr w:type="spellStart"/>
      <w:r>
        <w:rPr>
          <w:bCs/>
          <w:color w:val="000000"/>
          <w:lang w:val="en-US"/>
        </w:rPr>
        <w:t>tập</w:t>
      </w:r>
      <w:proofErr w:type="spellEnd"/>
      <w:r>
        <w:rPr>
          <w:bCs/>
          <w:color w:val="000000"/>
          <w:lang w:val="en-US"/>
        </w:rPr>
        <w:t xml:space="preserve"> </w:t>
      </w:r>
      <w:proofErr w:type="spellStart"/>
      <w:r>
        <w:rPr>
          <w:bCs/>
          <w:color w:val="000000"/>
          <w:lang w:val="en-US"/>
        </w:rPr>
        <w:t>về</w:t>
      </w:r>
      <w:proofErr w:type="spellEnd"/>
      <w:r>
        <w:rPr>
          <w:bCs/>
          <w:color w:val="000000"/>
          <w:lang w:val="en-US"/>
        </w:rPr>
        <w:t xml:space="preserve"> </w:t>
      </w:r>
      <w:proofErr w:type="spellStart"/>
      <w:r>
        <w:rPr>
          <w:bCs/>
          <w:color w:val="000000"/>
          <w:lang w:val="en-US"/>
        </w:rPr>
        <w:t>tấm</w:t>
      </w:r>
      <w:proofErr w:type="spellEnd"/>
      <w:r>
        <w:rPr>
          <w:bCs/>
          <w:color w:val="000000"/>
          <w:lang w:val="en-US"/>
        </w:rPr>
        <w:t xml:space="preserve"> </w:t>
      </w:r>
      <w:proofErr w:type="spellStart"/>
      <w:r>
        <w:rPr>
          <w:bCs/>
          <w:color w:val="000000"/>
          <w:lang w:val="en-US"/>
        </w:rPr>
        <w:t>gương</w:t>
      </w:r>
      <w:proofErr w:type="spellEnd"/>
      <w:r>
        <w:rPr>
          <w:bCs/>
          <w:color w:val="000000"/>
          <w:lang w:val="en-US"/>
        </w:rPr>
        <w:t xml:space="preserve"> </w:t>
      </w:r>
      <w:proofErr w:type="spellStart"/>
      <w:r>
        <w:rPr>
          <w:bCs/>
          <w:color w:val="000000"/>
          <w:lang w:val="en-US"/>
        </w:rPr>
        <w:t>đạo</w:t>
      </w:r>
      <w:proofErr w:type="spellEnd"/>
      <w:r>
        <w:rPr>
          <w:bCs/>
          <w:color w:val="000000"/>
          <w:lang w:val="en-US"/>
        </w:rPr>
        <w:t xml:space="preserve"> </w:t>
      </w:r>
      <w:proofErr w:type="spellStart"/>
      <w:r>
        <w:rPr>
          <w:bCs/>
          <w:color w:val="000000"/>
          <w:lang w:val="en-US"/>
        </w:rPr>
        <w:t>đức</w:t>
      </w:r>
      <w:proofErr w:type="spellEnd"/>
      <w:r>
        <w:rPr>
          <w:bCs/>
          <w:color w:val="000000"/>
          <w:lang w:val="en-US"/>
        </w:rPr>
        <w:t xml:space="preserve"> </w:t>
      </w:r>
      <w:proofErr w:type="spellStart"/>
      <w:r>
        <w:rPr>
          <w:bCs/>
          <w:color w:val="000000"/>
          <w:lang w:val="en-US"/>
        </w:rPr>
        <w:t>Hồ</w:t>
      </w:r>
      <w:proofErr w:type="spellEnd"/>
      <w:r>
        <w:rPr>
          <w:bCs/>
          <w:color w:val="000000"/>
          <w:lang w:val="en-US"/>
        </w:rPr>
        <w:t xml:space="preserve"> </w:t>
      </w:r>
      <w:proofErr w:type="spellStart"/>
      <w:r>
        <w:rPr>
          <w:bCs/>
          <w:color w:val="000000"/>
          <w:lang w:val="en-US"/>
        </w:rPr>
        <w:t>chí</w:t>
      </w:r>
      <w:proofErr w:type="spellEnd"/>
      <w:r>
        <w:rPr>
          <w:bCs/>
          <w:color w:val="000000"/>
          <w:lang w:val="en-US"/>
        </w:rPr>
        <w:t xml:space="preserve"> Minh.</w:t>
      </w:r>
    </w:p>
    <w:p w:rsidR="00514E75" w:rsidRDefault="00514E75" w:rsidP="0024169D">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Pr>
          <w:bCs/>
          <w:color w:val="000000"/>
          <w:lang w:val="en-US"/>
        </w:rPr>
        <w:t>Có</w:t>
      </w:r>
      <w:proofErr w:type="spellEnd"/>
      <w:r>
        <w:rPr>
          <w:bCs/>
          <w:color w:val="000000"/>
          <w:lang w:val="en-US"/>
        </w:rPr>
        <w:t xml:space="preserve"> </w:t>
      </w:r>
      <w:proofErr w:type="spellStart"/>
      <w:r>
        <w:rPr>
          <w:bCs/>
          <w:color w:val="000000"/>
          <w:lang w:val="en-US"/>
        </w:rPr>
        <w:t>lối</w:t>
      </w:r>
      <w:proofErr w:type="spellEnd"/>
      <w:r>
        <w:rPr>
          <w:bCs/>
          <w:color w:val="000000"/>
          <w:lang w:val="en-US"/>
        </w:rPr>
        <w:t xml:space="preserve"> </w:t>
      </w:r>
      <w:proofErr w:type="spellStart"/>
      <w:r>
        <w:rPr>
          <w:bCs/>
          <w:color w:val="000000"/>
          <w:lang w:val="en-US"/>
        </w:rPr>
        <w:t>sống</w:t>
      </w:r>
      <w:proofErr w:type="spellEnd"/>
      <w:r>
        <w:rPr>
          <w:bCs/>
          <w:color w:val="000000"/>
          <w:lang w:val="en-US"/>
        </w:rPr>
        <w:t xml:space="preserve"> </w:t>
      </w:r>
      <w:proofErr w:type="spellStart"/>
      <w:r>
        <w:rPr>
          <w:bCs/>
          <w:color w:val="000000"/>
          <w:lang w:val="en-US"/>
        </w:rPr>
        <w:t>lành</w:t>
      </w:r>
      <w:proofErr w:type="spellEnd"/>
      <w:r>
        <w:rPr>
          <w:bCs/>
          <w:color w:val="000000"/>
          <w:lang w:val="en-US"/>
        </w:rPr>
        <w:t xml:space="preserve"> </w:t>
      </w:r>
      <w:proofErr w:type="spellStart"/>
      <w:r>
        <w:rPr>
          <w:bCs/>
          <w:color w:val="000000"/>
          <w:lang w:val="en-US"/>
        </w:rPr>
        <w:t>mạnh</w:t>
      </w:r>
      <w:proofErr w:type="spellEnd"/>
      <w:r>
        <w:rPr>
          <w:bCs/>
          <w:color w:val="000000"/>
          <w:lang w:val="en-US"/>
        </w:rPr>
        <w:t xml:space="preserve">, </w:t>
      </w:r>
      <w:proofErr w:type="spellStart"/>
      <w:r>
        <w:rPr>
          <w:bCs/>
          <w:color w:val="000000"/>
          <w:lang w:val="en-US"/>
        </w:rPr>
        <w:t>trung</w:t>
      </w:r>
      <w:proofErr w:type="spellEnd"/>
      <w:r>
        <w:rPr>
          <w:bCs/>
          <w:color w:val="000000"/>
          <w:lang w:val="en-US"/>
        </w:rPr>
        <w:t xml:space="preserve"> </w:t>
      </w:r>
      <w:proofErr w:type="spellStart"/>
      <w:proofErr w:type="gramStart"/>
      <w:r>
        <w:rPr>
          <w:bCs/>
          <w:color w:val="000000"/>
          <w:lang w:val="en-US"/>
        </w:rPr>
        <w:t>thực</w:t>
      </w:r>
      <w:proofErr w:type="spellEnd"/>
      <w:r>
        <w:rPr>
          <w:bCs/>
          <w:color w:val="000000"/>
          <w:lang w:val="en-US"/>
        </w:rPr>
        <w:t xml:space="preserve"> ,</w:t>
      </w:r>
      <w:proofErr w:type="gramEnd"/>
      <w:r>
        <w:rPr>
          <w:bCs/>
          <w:color w:val="000000"/>
          <w:lang w:val="en-US"/>
        </w:rPr>
        <w:t xml:space="preserve"> </w:t>
      </w:r>
      <w:proofErr w:type="spellStart"/>
      <w:r>
        <w:rPr>
          <w:bCs/>
          <w:color w:val="000000"/>
          <w:lang w:val="en-US"/>
        </w:rPr>
        <w:t>tiết</w:t>
      </w:r>
      <w:proofErr w:type="spellEnd"/>
      <w:r>
        <w:rPr>
          <w:bCs/>
          <w:color w:val="000000"/>
          <w:lang w:val="en-US"/>
        </w:rPr>
        <w:t xml:space="preserve"> </w:t>
      </w:r>
      <w:proofErr w:type="spellStart"/>
      <w:r>
        <w:rPr>
          <w:bCs/>
          <w:color w:val="000000"/>
          <w:lang w:val="en-US"/>
        </w:rPr>
        <w:t>kiệm</w:t>
      </w:r>
      <w:proofErr w:type="spellEnd"/>
      <w:r>
        <w:rPr>
          <w:bCs/>
          <w:color w:val="000000"/>
          <w:lang w:val="en-US"/>
        </w:rPr>
        <w:t>.</w:t>
      </w:r>
    </w:p>
    <w:p w:rsidR="00514E75" w:rsidRDefault="00514E75" w:rsidP="0024169D">
      <w:pPr>
        <w:shd w:val="clear" w:color="auto" w:fill="FFFFFF"/>
        <w:spacing w:before="60" w:line="360" w:lineRule="exact"/>
        <w:ind w:firstLine="720"/>
        <w:jc w:val="both"/>
        <w:textAlignment w:val="baseline"/>
        <w:rPr>
          <w:bCs/>
          <w:color w:val="000000"/>
          <w:lang w:val="en-US"/>
        </w:rPr>
      </w:pPr>
      <w:proofErr w:type="gramStart"/>
      <w:r>
        <w:rPr>
          <w:bCs/>
          <w:color w:val="000000"/>
          <w:lang w:val="en-US"/>
        </w:rPr>
        <w:t xml:space="preserve">- </w:t>
      </w:r>
      <w:proofErr w:type="spellStart"/>
      <w:r>
        <w:rPr>
          <w:bCs/>
          <w:color w:val="000000"/>
          <w:lang w:val="en-US"/>
        </w:rPr>
        <w:t>Đoàn</w:t>
      </w:r>
      <w:proofErr w:type="spellEnd"/>
      <w:r>
        <w:rPr>
          <w:bCs/>
          <w:color w:val="000000"/>
          <w:lang w:val="en-US"/>
        </w:rPr>
        <w:t xml:space="preserve"> </w:t>
      </w:r>
      <w:proofErr w:type="spellStart"/>
      <w:r>
        <w:rPr>
          <w:bCs/>
          <w:color w:val="000000"/>
          <w:lang w:val="en-US"/>
        </w:rPr>
        <w:t>kết</w:t>
      </w:r>
      <w:proofErr w:type="spellEnd"/>
      <w:r>
        <w:rPr>
          <w:bCs/>
          <w:color w:val="000000"/>
          <w:lang w:val="en-US"/>
        </w:rPr>
        <w:t xml:space="preserve"> </w:t>
      </w:r>
      <w:proofErr w:type="spellStart"/>
      <w:r>
        <w:rPr>
          <w:bCs/>
          <w:color w:val="000000"/>
          <w:lang w:val="en-US"/>
        </w:rPr>
        <w:t>với</w:t>
      </w:r>
      <w:proofErr w:type="spellEnd"/>
      <w:r>
        <w:rPr>
          <w:bCs/>
          <w:color w:val="000000"/>
          <w:lang w:val="en-US"/>
        </w:rPr>
        <w:t xml:space="preserve"> </w:t>
      </w:r>
      <w:proofErr w:type="spellStart"/>
      <w:r>
        <w:rPr>
          <w:bCs/>
          <w:color w:val="000000"/>
          <w:lang w:val="en-US"/>
        </w:rPr>
        <w:t>đồng</w:t>
      </w:r>
      <w:proofErr w:type="spellEnd"/>
      <w:r>
        <w:rPr>
          <w:bCs/>
          <w:color w:val="000000"/>
          <w:lang w:val="en-US"/>
        </w:rPr>
        <w:t xml:space="preserve"> </w:t>
      </w:r>
      <w:proofErr w:type="spellStart"/>
      <w:r>
        <w:rPr>
          <w:bCs/>
          <w:color w:val="000000"/>
          <w:lang w:val="en-US"/>
        </w:rPr>
        <w:t>nghiệp</w:t>
      </w:r>
      <w:proofErr w:type="spellEnd"/>
      <w:r>
        <w:rPr>
          <w:bCs/>
          <w:color w:val="000000"/>
          <w:lang w:val="en-US"/>
        </w:rPr>
        <w:t xml:space="preserve"> </w:t>
      </w:r>
      <w:proofErr w:type="spellStart"/>
      <w:r>
        <w:rPr>
          <w:bCs/>
          <w:color w:val="000000"/>
          <w:lang w:val="en-US"/>
        </w:rPr>
        <w:t>và</w:t>
      </w:r>
      <w:proofErr w:type="spellEnd"/>
      <w:r>
        <w:rPr>
          <w:bCs/>
          <w:color w:val="000000"/>
          <w:lang w:val="en-US"/>
        </w:rPr>
        <w:t xml:space="preserve"> </w:t>
      </w:r>
      <w:proofErr w:type="spellStart"/>
      <w:r>
        <w:rPr>
          <w:bCs/>
          <w:color w:val="000000"/>
          <w:lang w:val="en-US"/>
        </w:rPr>
        <w:t>giúp</w:t>
      </w:r>
      <w:proofErr w:type="spellEnd"/>
      <w:r>
        <w:rPr>
          <w:bCs/>
          <w:color w:val="000000"/>
          <w:lang w:val="en-US"/>
        </w:rPr>
        <w:t xml:space="preserve"> </w:t>
      </w:r>
      <w:proofErr w:type="spellStart"/>
      <w:r>
        <w:rPr>
          <w:bCs/>
          <w:color w:val="000000"/>
          <w:lang w:val="en-US"/>
        </w:rPr>
        <w:t>đỡ</w:t>
      </w:r>
      <w:proofErr w:type="spellEnd"/>
      <w:r>
        <w:rPr>
          <w:bCs/>
          <w:color w:val="000000"/>
          <w:lang w:val="en-US"/>
        </w:rPr>
        <w:t xml:space="preserve"> chia </w:t>
      </w:r>
      <w:proofErr w:type="spellStart"/>
      <w:r>
        <w:rPr>
          <w:bCs/>
          <w:color w:val="000000"/>
          <w:lang w:val="en-US"/>
        </w:rPr>
        <w:t>sẽ</w:t>
      </w:r>
      <w:proofErr w:type="spellEnd"/>
      <w:r>
        <w:rPr>
          <w:bCs/>
          <w:color w:val="000000"/>
          <w:lang w:val="en-US"/>
        </w:rPr>
        <w:t>.</w:t>
      </w:r>
      <w:proofErr w:type="gramEnd"/>
    </w:p>
    <w:p w:rsidR="00514E75" w:rsidRPr="0024169D" w:rsidRDefault="00514E75" w:rsidP="0024169D">
      <w:pPr>
        <w:shd w:val="clear" w:color="auto" w:fill="FFFFFF"/>
        <w:spacing w:before="60" w:line="360" w:lineRule="exact"/>
        <w:ind w:firstLine="720"/>
        <w:jc w:val="both"/>
        <w:textAlignment w:val="baseline"/>
        <w:rPr>
          <w:bCs/>
          <w:color w:val="000000"/>
          <w:lang w:val="en-US"/>
        </w:rPr>
      </w:pPr>
    </w:p>
    <w:p w:rsidR="00F66ABB" w:rsidRPr="006D373A" w:rsidRDefault="00F66ABB" w:rsidP="00C632BF">
      <w:pPr>
        <w:shd w:val="clear" w:color="auto" w:fill="FFFFFF"/>
        <w:spacing w:before="60" w:line="360" w:lineRule="exact"/>
        <w:ind w:firstLine="720"/>
        <w:jc w:val="both"/>
        <w:textAlignment w:val="baseline"/>
        <w:rPr>
          <w:color w:val="000000"/>
        </w:rPr>
      </w:pPr>
      <w:r w:rsidRPr="006D373A">
        <w:rPr>
          <w:b/>
          <w:bCs/>
          <w:i/>
          <w:iCs/>
          <w:color w:val="000000"/>
        </w:rPr>
        <w:lastRenderedPageBreak/>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w:t>
      </w:r>
      <w:r w:rsidR="00393FCE">
        <w:rPr>
          <w:i/>
          <w:iCs/>
          <w:color w:val="000000"/>
        </w:rPr>
        <w:t xml:space="preserve">ệm vụ được cấp ủy, cơ </w:t>
      </w:r>
      <w:proofErr w:type="spellStart"/>
      <w:r w:rsidR="00393FCE">
        <w:rPr>
          <w:i/>
          <w:iCs/>
          <w:color w:val="000000"/>
          <w:lang w:val="en-US"/>
        </w:rPr>
        <w:t>quan</w:t>
      </w:r>
      <w:proofErr w:type="spellEnd"/>
      <w:r w:rsidR="00393FCE">
        <w:rPr>
          <w:i/>
          <w:iCs/>
          <w:color w:val="000000"/>
          <w:lang w:val="en-US"/>
        </w:rPr>
        <w:t xml:space="preserve"> </w:t>
      </w:r>
      <w:proofErr w:type="spellStart"/>
      <w:r w:rsidR="00393FCE">
        <w:rPr>
          <w:i/>
          <w:iCs/>
          <w:color w:val="000000"/>
          <w:lang w:val="en-US"/>
        </w:rPr>
        <w:t>giao</w:t>
      </w:r>
      <w:proofErr w:type="spellEnd"/>
      <w:r w:rsidR="00393FCE">
        <w:rPr>
          <w:i/>
          <w:iCs/>
          <w:color w:val="000000"/>
          <w:lang w:val="en-US"/>
        </w:rPr>
        <w:t xml:space="preserve"> </w:t>
      </w:r>
      <w:r w:rsidRPr="006D373A">
        <w:rPr>
          <w:i/>
          <w:iCs/>
          <w:color w:val="000000"/>
        </w:rPr>
        <w:t>cho cá nhân)</w:t>
      </w:r>
    </w:p>
    <w:p w:rsidR="0024169D" w:rsidRDefault="00396B1C" w:rsidP="0024169D">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Pr>
          <w:bCs/>
          <w:color w:val="000000"/>
          <w:lang w:val="en-US"/>
        </w:rPr>
        <w:t>Bản</w:t>
      </w:r>
      <w:proofErr w:type="spellEnd"/>
      <w:r>
        <w:rPr>
          <w:bCs/>
          <w:color w:val="000000"/>
          <w:lang w:val="en-US"/>
        </w:rPr>
        <w:t xml:space="preserve"> </w:t>
      </w:r>
      <w:proofErr w:type="spellStart"/>
      <w:r>
        <w:rPr>
          <w:bCs/>
          <w:color w:val="000000"/>
          <w:lang w:val="en-US"/>
        </w:rPr>
        <w:t>thân</w:t>
      </w:r>
      <w:proofErr w:type="spellEnd"/>
      <w:r>
        <w:rPr>
          <w:bCs/>
          <w:color w:val="000000"/>
          <w:lang w:val="en-US"/>
        </w:rPr>
        <w:t xml:space="preserve"> </w:t>
      </w:r>
      <w:proofErr w:type="spellStart"/>
      <w:r>
        <w:rPr>
          <w:bCs/>
          <w:color w:val="000000"/>
          <w:lang w:val="en-US"/>
        </w:rPr>
        <w:t>tôi</w:t>
      </w:r>
      <w:proofErr w:type="spellEnd"/>
      <w:r>
        <w:rPr>
          <w:bCs/>
          <w:color w:val="000000"/>
          <w:lang w:val="en-US"/>
        </w:rPr>
        <w:t xml:space="preserve"> </w:t>
      </w:r>
      <w:proofErr w:type="spellStart"/>
      <w:r>
        <w:rPr>
          <w:bCs/>
          <w:color w:val="000000"/>
          <w:lang w:val="en-US"/>
        </w:rPr>
        <w:t>phải</w:t>
      </w:r>
      <w:proofErr w:type="spellEnd"/>
      <w:r>
        <w:rPr>
          <w:bCs/>
          <w:color w:val="000000"/>
          <w:lang w:val="en-US"/>
        </w:rPr>
        <w:t xml:space="preserve"> </w:t>
      </w:r>
      <w:proofErr w:type="spellStart"/>
      <w:r>
        <w:rPr>
          <w:bCs/>
          <w:color w:val="000000"/>
          <w:lang w:val="en-US"/>
        </w:rPr>
        <w:t>cố</w:t>
      </w:r>
      <w:proofErr w:type="spellEnd"/>
      <w:r>
        <w:rPr>
          <w:bCs/>
          <w:color w:val="000000"/>
          <w:lang w:val="en-US"/>
        </w:rPr>
        <w:t xml:space="preserve"> </w:t>
      </w:r>
      <w:proofErr w:type="spellStart"/>
      <w:r>
        <w:rPr>
          <w:bCs/>
          <w:color w:val="000000"/>
          <w:lang w:val="en-US"/>
        </w:rPr>
        <w:t>gắng</w:t>
      </w:r>
      <w:proofErr w:type="spellEnd"/>
      <w:r>
        <w:rPr>
          <w:bCs/>
          <w:color w:val="000000"/>
          <w:lang w:val="en-US"/>
        </w:rPr>
        <w:t xml:space="preserve"> </w:t>
      </w:r>
      <w:proofErr w:type="spellStart"/>
      <w:r>
        <w:rPr>
          <w:bCs/>
          <w:color w:val="000000"/>
          <w:lang w:val="en-US"/>
        </w:rPr>
        <w:t>tu</w:t>
      </w:r>
      <w:proofErr w:type="spellEnd"/>
      <w:r>
        <w:rPr>
          <w:bCs/>
          <w:color w:val="000000"/>
          <w:lang w:val="en-US"/>
        </w:rPr>
        <w:t xml:space="preserve"> </w:t>
      </w:r>
      <w:proofErr w:type="spellStart"/>
      <w:r>
        <w:rPr>
          <w:bCs/>
          <w:color w:val="000000"/>
          <w:lang w:val="en-US"/>
        </w:rPr>
        <w:t>dưỡng</w:t>
      </w:r>
      <w:proofErr w:type="spellEnd"/>
      <w:r>
        <w:rPr>
          <w:bCs/>
          <w:color w:val="000000"/>
          <w:lang w:val="en-US"/>
        </w:rPr>
        <w:t xml:space="preserve">, </w:t>
      </w:r>
      <w:proofErr w:type="spellStart"/>
      <w:r>
        <w:rPr>
          <w:bCs/>
          <w:color w:val="000000"/>
          <w:lang w:val="en-US"/>
        </w:rPr>
        <w:t>nêu</w:t>
      </w:r>
      <w:proofErr w:type="spellEnd"/>
      <w:r>
        <w:rPr>
          <w:bCs/>
          <w:color w:val="000000"/>
          <w:lang w:val="en-US"/>
        </w:rPr>
        <w:t xml:space="preserve"> </w:t>
      </w:r>
      <w:proofErr w:type="spellStart"/>
      <w:r>
        <w:rPr>
          <w:bCs/>
          <w:color w:val="000000"/>
          <w:lang w:val="en-US"/>
        </w:rPr>
        <w:t>gương</w:t>
      </w:r>
      <w:proofErr w:type="spellEnd"/>
      <w:r>
        <w:rPr>
          <w:bCs/>
          <w:color w:val="000000"/>
          <w:lang w:val="en-US"/>
        </w:rPr>
        <w:t xml:space="preserve"> </w:t>
      </w:r>
      <w:proofErr w:type="spellStart"/>
      <w:r>
        <w:rPr>
          <w:bCs/>
          <w:color w:val="000000"/>
          <w:lang w:val="en-US"/>
        </w:rPr>
        <w:t>về</w:t>
      </w:r>
      <w:proofErr w:type="spellEnd"/>
      <w:r>
        <w:rPr>
          <w:bCs/>
          <w:color w:val="000000"/>
          <w:lang w:val="en-US"/>
        </w:rPr>
        <w:t xml:space="preserve"> </w:t>
      </w:r>
      <w:proofErr w:type="spellStart"/>
      <w:r>
        <w:rPr>
          <w:bCs/>
          <w:color w:val="000000"/>
          <w:lang w:val="en-US"/>
        </w:rPr>
        <w:t>đạo</w:t>
      </w:r>
      <w:proofErr w:type="spellEnd"/>
      <w:r>
        <w:rPr>
          <w:bCs/>
          <w:color w:val="000000"/>
          <w:lang w:val="en-US"/>
        </w:rPr>
        <w:t xml:space="preserve"> </w:t>
      </w:r>
      <w:proofErr w:type="spellStart"/>
      <w:r>
        <w:rPr>
          <w:bCs/>
          <w:color w:val="000000"/>
          <w:lang w:val="en-US"/>
        </w:rPr>
        <w:t>đức</w:t>
      </w:r>
      <w:proofErr w:type="spellEnd"/>
      <w:r>
        <w:rPr>
          <w:bCs/>
          <w:color w:val="000000"/>
          <w:lang w:val="en-US"/>
        </w:rPr>
        <w:t xml:space="preserve">, </w:t>
      </w:r>
      <w:proofErr w:type="spellStart"/>
      <w:r>
        <w:rPr>
          <w:bCs/>
          <w:color w:val="000000"/>
          <w:lang w:val="en-US"/>
        </w:rPr>
        <w:t>lối</w:t>
      </w:r>
      <w:proofErr w:type="spellEnd"/>
      <w:r>
        <w:rPr>
          <w:bCs/>
          <w:color w:val="000000"/>
          <w:lang w:val="en-US"/>
        </w:rPr>
        <w:t xml:space="preserve"> </w:t>
      </w:r>
      <w:proofErr w:type="spellStart"/>
      <w:r>
        <w:rPr>
          <w:bCs/>
          <w:color w:val="000000"/>
          <w:lang w:val="en-US"/>
        </w:rPr>
        <w:t>sống</w:t>
      </w:r>
      <w:proofErr w:type="spellEnd"/>
      <w:r>
        <w:rPr>
          <w:bCs/>
          <w:color w:val="000000"/>
          <w:lang w:val="en-US"/>
        </w:rPr>
        <w:t xml:space="preserve"> </w:t>
      </w:r>
      <w:proofErr w:type="spellStart"/>
      <w:r>
        <w:rPr>
          <w:bCs/>
          <w:color w:val="000000"/>
          <w:lang w:val="en-US"/>
        </w:rPr>
        <w:t>để</w:t>
      </w:r>
      <w:proofErr w:type="spellEnd"/>
      <w:r>
        <w:rPr>
          <w:bCs/>
          <w:color w:val="000000"/>
          <w:lang w:val="en-US"/>
        </w:rPr>
        <w:t xml:space="preserve"> </w:t>
      </w:r>
      <w:proofErr w:type="spellStart"/>
      <w:r>
        <w:rPr>
          <w:bCs/>
          <w:color w:val="000000"/>
          <w:lang w:val="en-US"/>
        </w:rPr>
        <w:t>từ</w:t>
      </w:r>
      <w:proofErr w:type="spellEnd"/>
      <w:r>
        <w:rPr>
          <w:bCs/>
          <w:color w:val="000000"/>
          <w:lang w:val="en-US"/>
        </w:rPr>
        <w:t xml:space="preserve"> </w:t>
      </w:r>
      <w:proofErr w:type="spellStart"/>
      <w:r>
        <w:rPr>
          <w:bCs/>
          <w:color w:val="000000"/>
          <w:lang w:val="en-US"/>
        </w:rPr>
        <w:t>đó</w:t>
      </w:r>
      <w:proofErr w:type="spellEnd"/>
      <w:r>
        <w:rPr>
          <w:bCs/>
          <w:color w:val="000000"/>
          <w:lang w:val="en-US"/>
        </w:rPr>
        <w:t xml:space="preserve"> </w:t>
      </w:r>
      <w:proofErr w:type="spellStart"/>
      <w:r>
        <w:rPr>
          <w:bCs/>
          <w:color w:val="000000"/>
          <w:lang w:val="en-US"/>
        </w:rPr>
        <w:t>đề</w:t>
      </w:r>
      <w:proofErr w:type="spellEnd"/>
      <w:r>
        <w:rPr>
          <w:bCs/>
          <w:color w:val="000000"/>
          <w:lang w:val="en-US"/>
        </w:rPr>
        <w:t xml:space="preserve"> </w:t>
      </w:r>
      <w:proofErr w:type="spellStart"/>
      <w:proofErr w:type="gramStart"/>
      <w:r>
        <w:rPr>
          <w:bCs/>
          <w:color w:val="000000"/>
          <w:lang w:val="en-US"/>
        </w:rPr>
        <w:t>ra</w:t>
      </w:r>
      <w:proofErr w:type="spellEnd"/>
      <w:r>
        <w:rPr>
          <w:bCs/>
          <w:color w:val="000000"/>
          <w:lang w:val="en-US"/>
        </w:rPr>
        <w:t xml:space="preserve">  </w:t>
      </w:r>
      <w:proofErr w:type="spellStart"/>
      <w:r>
        <w:rPr>
          <w:bCs/>
          <w:color w:val="000000"/>
          <w:lang w:val="en-US"/>
        </w:rPr>
        <w:t>các</w:t>
      </w:r>
      <w:proofErr w:type="spellEnd"/>
      <w:proofErr w:type="gramEnd"/>
      <w:r>
        <w:rPr>
          <w:bCs/>
          <w:color w:val="000000"/>
          <w:lang w:val="en-US"/>
        </w:rPr>
        <w:t xml:space="preserve"> </w:t>
      </w:r>
      <w:proofErr w:type="spellStart"/>
      <w:r>
        <w:rPr>
          <w:bCs/>
          <w:color w:val="000000"/>
          <w:lang w:val="en-US"/>
        </w:rPr>
        <w:t>hoạt</w:t>
      </w:r>
      <w:proofErr w:type="spellEnd"/>
      <w:r>
        <w:rPr>
          <w:bCs/>
          <w:color w:val="000000"/>
          <w:lang w:val="en-US"/>
        </w:rPr>
        <w:t xml:space="preserve"> </w:t>
      </w:r>
      <w:proofErr w:type="spellStart"/>
      <w:r>
        <w:rPr>
          <w:bCs/>
          <w:color w:val="000000"/>
          <w:lang w:val="en-US"/>
        </w:rPr>
        <w:t>động</w:t>
      </w:r>
      <w:proofErr w:type="spellEnd"/>
      <w:r>
        <w:rPr>
          <w:bCs/>
          <w:color w:val="000000"/>
          <w:lang w:val="en-US"/>
        </w:rPr>
        <w:t xml:space="preserve"> </w:t>
      </w:r>
      <w:proofErr w:type="spellStart"/>
      <w:r>
        <w:rPr>
          <w:bCs/>
          <w:color w:val="000000"/>
          <w:lang w:val="en-US"/>
        </w:rPr>
        <w:t>công</w:t>
      </w:r>
      <w:proofErr w:type="spellEnd"/>
      <w:r>
        <w:rPr>
          <w:bCs/>
          <w:color w:val="000000"/>
          <w:lang w:val="en-US"/>
        </w:rPr>
        <w:t xml:space="preserve"> </w:t>
      </w:r>
      <w:proofErr w:type="spellStart"/>
      <w:r>
        <w:rPr>
          <w:bCs/>
          <w:color w:val="000000"/>
          <w:lang w:val="en-US"/>
        </w:rPr>
        <w:t>tác</w:t>
      </w:r>
      <w:proofErr w:type="spellEnd"/>
      <w:r>
        <w:rPr>
          <w:bCs/>
          <w:color w:val="000000"/>
          <w:lang w:val="en-US"/>
        </w:rPr>
        <w:t xml:space="preserve">  </w:t>
      </w:r>
      <w:proofErr w:type="spellStart"/>
      <w:r>
        <w:rPr>
          <w:bCs/>
          <w:color w:val="000000"/>
          <w:lang w:val="en-US"/>
        </w:rPr>
        <w:t>chuyên</w:t>
      </w:r>
      <w:proofErr w:type="spellEnd"/>
      <w:r>
        <w:rPr>
          <w:bCs/>
          <w:color w:val="000000"/>
          <w:lang w:val="en-US"/>
        </w:rPr>
        <w:t xml:space="preserve"> </w:t>
      </w:r>
      <w:proofErr w:type="spellStart"/>
      <w:r>
        <w:rPr>
          <w:bCs/>
          <w:color w:val="000000"/>
          <w:lang w:val="en-US"/>
        </w:rPr>
        <w:t>môn</w:t>
      </w:r>
      <w:proofErr w:type="spellEnd"/>
      <w:r>
        <w:rPr>
          <w:bCs/>
          <w:color w:val="000000"/>
          <w:lang w:val="en-US"/>
        </w:rPr>
        <w:t>.</w:t>
      </w:r>
    </w:p>
    <w:p w:rsidR="00396B1C" w:rsidRPr="0024169D" w:rsidRDefault="00396B1C" w:rsidP="0024169D">
      <w:pPr>
        <w:shd w:val="clear" w:color="auto" w:fill="FFFFFF"/>
        <w:spacing w:before="60" w:line="360" w:lineRule="exact"/>
        <w:ind w:firstLine="720"/>
        <w:jc w:val="both"/>
        <w:textAlignment w:val="baseline"/>
        <w:rPr>
          <w:bCs/>
          <w:color w:val="000000"/>
          <w:lang w:val="en-US"/>
        </w:rPr>
      </w:pPr>
      <w:r>
        <w:rPr>
          <w:bCs/>
          <w:color w:val="000000"/>
          <w:lang w:val="en-US"/>
        </w:rPr>
        <w:t xml:space="preserve">- </w:t>
      </w:r>
      <w:proofErr w:type="spellStart"/>
      <w:r>
        <w:rPr>
          <w:bCs/>
          <w:color w:val="000000"/>
          <w:lang w:val="en-US"/>
        </w:rPr>
        <w:t>Thường</w:t>
      </w:r>
      <w:proofErr w:type="spellEnd"/>
      <w:r>
        <w:rPr>
          <w:bCs/>
          <w:color w:val="000000"/>
          <w:lang w:val="en-US"/>
        </w:rPr>
        <w:t xml:space="preserve"> </w:t>
      </w:r>
      <w:proofErr w:type="spellStart"/>
      <w:r>
        <w:rPr>
          <w:bCs/>
          <w:color w:val="000000"/>
          <w:lang w:val="en-US"/>
        </w:rPr>
        <w:t>xuyên</w:t>
      </w:r>
      <w:proofErr w:type="spellEnd"/>
      <w:r>
        <w:rPr>
          <w:bCs/>
          <w:color w:val="000000"/>
          <w:lang w:val="en-US"/>
        </w:rPr>
        <w:t xml:space="preserve"> </w:t>
      </w:r>
      <w:proofErr w:type="spellStart"/>
      <w:r>
        <w:rPr>
          <w:bCs/>
          <w:color w:val="000000"/>
          <w:lang w:val="en-US"/>
        </w:rPr>
        <w:t>học</w:t>
      </w:r>
      <w:proofErr w:type="spellEnd"/>
      <w:r>
        <w:rPr>
          <w:bCs/>
          <w:color w:val="000000"/>
          <w:lang w:val="en-US"/>
        </w:rPr>
        <w:t xml:space="preserve"> </w:t>
      </w:r>
      <w:proofErr w:type="spellStart"/>
      <w:proofErr w:type="gramStart"/>
      <w:r>
        <w:rPr>
          <w:bCs/>
          <w:color w:val="000000"/>
          <w:lang w:val="en-US"/>
        </w:rPr>
        <w:t>hỏi</w:t>
      </w:r>
      <w:proofErr w:type="spellEnd"/>
      <w:r>
        <w:rPr>
          <w:bCs/>
          <w:color w:val="000000"/>
          <w:lang w:val="en-US"/>
        </w:rPr>
        <w:t xml:space="preserve"> ,</w:t>
      </w:r>
      <w:proofErr w:type="gramEnd"/>
      <w:r>
        <w:rPr>
          <w:bCs/>
          <w:color w:val="000000"/>
          <w:lang w:val="en-US"/>
        </w:rPr>
        <w:t xml:space="preserve"> </w:t>
      </w:r>
      <w:proofErr w:type="spellStart"/>
      <w:r>
        <w:rPr>
          <w:bCs/>
          <w:color w:val="000000"/>
          <w:lang w:val="en-US"/>
        </w:rPr>
        <w:t>trau</w:t>
      </w:r>
      <w:proofErr w:type="spellEnd"/>
      <w:r>
        <w:rPr>
          <w:bCs/>
          <w:color w:val="000000"/>
          <w:lang w:val="en-US"/>
        </w:rPr>
        <w:t xml:space="preserve"> </w:t>
      </w:r>
      <w:proofErr w:type="spellStart"/>
      <w:r>
        <w:rPr>
          <w:bCs/>
          <w:color w:val="000000"/>
          <w:lang w:val="en-US"/>
        </w:rPr>
        <w:t>dồi</w:t>
      </w:r>
      <w:proofErr w:type="spellEnd"/>
      <w:r>
        <w:rPr>
          <w:bCs/>
          <w:color w:val="000000"/>
          <w:lang w:val="en-US"/>
        </w:rPr>
        <w:t xml:space="preserve"> qua </w:t>
      </w:r>
      <w:proofErr w:type="spellStart"/>
      <w:r>
        <w:rPr>
          <w:bCs/>
          <w:color w:val="000000"/>
          <w:lang w:val="en-US"/>
        </w:rPr>
        <w:t>sách</w:t>
      </w:r>
      <w:proofErr w:type="spellEnd"/>
      <w:r>
        <w:rPr>
          <w:bCs/>
          <w:color w:val="000000"/>
          <w:lang w:val="en-US"/>
        </w:rPr>
        <w:t xml:space="preserve">, </w:t>
      </w:r>
      <w:proofErr w:type="spellStart"/>
      <w:r>
        <w:rPr>
          <w:bCs/>
          <w:color w:val="000000"/>
          <w:lang w:val="en-US"/>
        </w:rPr>
        <w:t>báo</w:t>
      </w:r>
      <w:proofErr w:type="spellEnd"/>
      <w:r>
        <w:rPr>
          <w:bCs/>
          <w:color w:val="000000"/>
          <w:lang w:val="en-US"/>
        </w:rPr>
        <w:t xml:space="preserve"> </w:t>
      </w:r>
      <w:proofErr w:type="spellStart"/>
      <w:r>
        <w:rPr>
          <w:bCs/>
          <w:color w:val="000000"/>
          <w:lang w:val="en-US"/>
        </w:rPr>
        <w:t>chí</w:t>
      </w:r>
      <w:proofErr w:type="spellEnd"/>
      <w:r>
        <w:rPr>
          <w:bCs/>
          <w:color w:val="000000"/>
          <w:lang w:val="en-US"/>
        </w:rPr>
        <w:t xml:space="preserve"> </w:t>
      </w:r>
      <w:proofErr w:type="spellStart"/>
      <w:r>
        <w:rPr>
          <w:bCs/>
          <w:color w:val="000000"/>
          <w:lang w:val="en-US"/>
        </w:rPr>
        <w:t>và</w:t>
      </w:r>
      <w:proofErr w:type="spellEnd"/>
      <w:r>
        <w:rPr>
          <w:bCs/>
          <w:color w:val="000000"/>
          <w:lang w:val="en-US"/>
        </w:rPr>
        <w:t xml:space="preserve"> </w:t>
      </w:r>
      <w:proofErr w:type="spellStart"/>
      <w:r>
        <w:rPr>
          <w:bCs/>
          <w:color w:val="000000"/>
          <w:lang w:val="en-US"/>
        </w:rPr>
        <w:t>các</w:t>
      </w:r>
      <w:proofErr w:type="spellEnd"/>
      <w:r>
        <w:rPr>
          <w:bCs/>
          <w:color w:val="000000"/>
          <w:lang w:val="en-US"/>
        </w:rPr>
        <w:t xml:space="preserve"> </w:t>
      </w:r>
      <w:proofErr w:type="spellStart"/>
      <w:r>
        <w:rPr>
          <w:bCs/>
          <w:color w:val="000000"/>
          <w:lang w:val="en-US"/>
        </w:rPr>
        <w:t>anh</w:t>
      </w:r>
      <w:proofErr w:type="spellEnd"/>
      <w:r>
        <w:rPr>
          <w:bCs/>
          <w:color w:val="000000"/>
          <w:lang w:val="en-US"/>
        </w:rPr>
        <w:t xml:space="preserve"> </w:t>
      </w:r>
      <w:proofErr w:type="spellStart"/>
      <w:r>
        <w:rPr>
          <w:bCs/>
          <w:color w:val="000000"/>
          <w:lang w:val="en-US"/>
        </w:rPr>
        <w:t>chị</w:t>
      </w:r>
      <w:proofErr w:type="spellEnd"/>
      <w:r>
        <w:rPr>
          <w:bCs/>
          <w:color w:val="000000"/>
          <w:lang w:val="en-US"/>
        </w:rPr>
        <w:t xml:space="preserve"> </w:t>
      </w:r>
      <w:proofErr w:type="spellStart"/>
      <w:r>
        <w:rPr>
          <w:bCs/>
          <w:color w:val="000000"/>
          <w:lang w:val="en-US"/>
        </w:rPr>
        <w:t>đồng</w:t>
      </w:r>
      <w:proofErr w:type="spellEnd"/>
      <w:r>
        <w:rPr>
          <w:bCs/>
          <w:color w:val="000000"/>
          <w:lang w:val="en-US"/>
        </w:rPr>
        <w:t xml:space="preserve"> </w:t>
      </w:r>
      <w:proofErr w:type="spellStart"/>
      <w:r>
        <w:rPr>
          <w:bCs/>
          <w:color w:val="000000"/>
          <w:lang w:val="en-US"/>
        </w:rPr>
        <w:t>nghiệp</w:t>
      </w:r>
      <w:proofErr w:type="spellEnd"/>
      <w:r>
        <w:rPr>
          <w:bCs/>
          <w:color w:val="000000"/>
          <w:lang w:val="en-US"/>
        </w:rPr>
        <w:t>.</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24169D" w:rsidRDefault="00396B1C" w:rsidP="00396B1C">
      <w:pPr>
        <w:pStyle w:val="ListParagraph"/>
        <w:numPr>
          <w:ilvl w:val="0"/>
          <w:numId w:val="2"/>
        </w:numPr>
        <w:shd w:val="clear" w:color="auto" w:fill="FFFFFF"/>
        <w:spacing w:before="60" w:line="360" w:lineRule="exact"/>
        <w:jc w:val="both"/>
        <w:textAlignment w:val="baseline"/>
        <w:rPr>
          <w:bCs/>
          <w:color w:val="000000"/>
          <w:lang w:val="en-US"/>
        </w:rPr>
      </w:pPr>
      <w:proofErr w:type="spellStart"/>
      <w:r>
        <w:rPr>
          <w:bCs/>
          <w:color w:val="000000"/>
          <w:lang w:val="en-US"/>
        </w:rPr>
        <w:t>Tự</w:t>
      </w:r>
      <w:proofErr w:type="spellEnd"/>
      <w:r>
        <w:rPr>
          <w:bCs/>
          <w:color w:val="000000"/>
          <w:lang w:val="en-US"/>
        </w:rPr>
        <w:t xml:space="preserve"> </w:t>
      </w:r>
      <w:proofErr w:type="spellStart"/>
      <w:r>
        <w:rPr>
          <w:bCs/>
          <w:color w:val="000000"/>
          <w:lang w:val="en-US"/>
        </w:rPr>
        <w:t>phê</w:t>
      </w:r>
      <w:proofErr w:type="spellEnd"/>
      <w:r>
        <w:rPr>
          <w:bCs/>
          <w:color w:val="000000"/>
          <w:lang w:val="en-US"/>
        </w:rPr>
        <w:t xml:space="preserve"> </w:t>
      </w:r>
      <w:proofErr w:type="spellStart"/>
      <w:r>
        <w:rPr>
          <w:bCs/>
          <w:color w:val="000000"/>
          <w:lang w:val="en-US"/>
        </w:rPr>
        <w:t>bình</w:t>
      </w:r>
      <w:proofErr w:type="spellEnd"/>
      <w:r>
        <w:rPr>
          <w:bCs/>
          <w:color w:val="000000"/>
          <w:lang w:val="en-US"/>
        </w:rPr>
        <w:t xml:space="preserve"> </w:t>
      </w:r>
      <w:proofErr w:type="spellStart"/>
      <w:r>
        <w:rPr>
          <w:bCs/>
          <w:color w:val="000000"/>
          <w:lang w:val="en-US"/>
        </w:rPr>
        <w:t>và</w:t>
      </w:r>
      <w:proofErr w:type="spellEnd"/>
      <w:r>
        <w:rPr>
          <w:bCs/>
          <w:color w:val="000000"/>
          <w:lang w:val="en-US"/>
        </w:rPr>
        <w:t xml:space="preserve"> </w:t>
      </w:r>
      <w:proofErr w:type="spellStart"/>
      <w:r>
        <w:rPr>
          <w:bCs/>
          <w:color w:val="000000"/>
          <w:lang w:val="en-US"/>
        </w:rPr>
        <w:t>thẳng</w:t>
      </w:r>
      <w:proofErr w:type="spellEnd"/>
      <w:r>
        <w:rPr>
          <w:bCs/>
          <w:color w:val="000000"/>
          <w:lang w:val="en-US"/>
        </w:rPr>
        <w:t xml:space="preserve"> </w:t>
      </w:r>
      <w:proofErr w:type="spellStart"/>
      <w:r>
        <w:rPr>
          <w:bCs/>
          <w:color w:val="000000"/>
          <w:lang w:val="en-US"/>
        </w:rPr>
        <w:t>thắn</w:t>
      </w:r>
      <w:proofErr w:type="spellEnd"/>
      <w:r>
        <w:rPr>
          <w:bCs/>
          <w:color w:val="000000"/>
          <w:lang w:val="en-US"/>
        </w:rPr>
        <w:t xml:space="preserve">, </w:t>
      </w:r>
      <w:proofErr w:type="spellStart"/>
      <w:r>
        <w:rPr>
          <w:bCs/>
          <w:color w:val="000000"/>
          <w:lang w:val="en-US"/>
        </w:rPr>
        <w:t>dân</w:t>
      </w:r>
      <w:proofErr w:type="spellEnd"/>
      <w:r>
        <w:rPr>
          <w:bCs/>
          <w:color w:val="000000"/>
          <w:lang w:val="en-US"/>
        </w:rPr>
        <w:t xml:space="preserve"> </w:t>
      </w:r>
      <w:proofErr w:type="spellStart"/>
      <w:proofErr w:type="gramStart"/>
      <w:r>
        <w:rPr>
          <w:bCs/>
          <w:color w:val="000000"/>
          <w:lang w:val="en-US"/>
        </w:rPr>
        <w:t>chủ</w:t>
      </w:r>
      <w:proofErr w:type="spellEnd"/>
      <w:r>
        <w:rPr>
          <w:bCs/>
          <w:color w:val="000000"/>
          <w:lang w:val="en-US"/>
        </w:rPr>
        <w:t xml:space="preserve"> ,</w:t>
      </w:r>
      <w:proofErr w:type="gramEnd"/>
      <w:r>
        <w:rPr>
          <w:bCs/>
          <w:color w:val="000000"/>
          <w:lang w:val="en-US"/>
        </w:rPr>
        <w:t xml:space="preserve"> </w:t>
      </w:r>
      <w:proofErr w:type="spellStart"/>
      <w:r>
        <w:rPr>
          <w:bCs/>
          <w:color w:val="000000"/>
          <w:lang w:val="en-US"/>
        </w:rPr>
        <w:t>nghiêm</w:t>
      </w:r>
      <w:proofErr w:type="spellEnd"/>
      <w:r>
        <w:rPr>
          <w:bCs/>
          <w:color w:val="000000"/>
          <w:lang w:val="en-US"/>
        </w:rPr>
        <w:t xml:space="preserve"> </w:t>
      </w:r>
      <w:proofErr w:type="spellStart"/>
      <w:r>
        <w:rPr>
          <w:bCs/>
          <w:color w:val="000000"/>
          <w:lang w:val="en-US"/>
        </w:rPr>
        <w:t>túc</w:t>
      </w:r>
      <w:proofErr w:type="spellEnd"/>
      <w:r>
        <w:rPr>
          <w:bCs/>
          <w:color w:val="000000"/>
          <w:lang w:val="en-US"/>
        </w:rPr>
        <w:t>.</w:t>
      </w:r>
    </w:p>
    <w:p w:rsidR="00396B1C" w:rsidRDefault="00396B1C" w:rsidP="00396B1C">
      <w:pPr>
        <w:pStyle w:val="ListParagraph"/>
        <w:numPr>
          <w:ilvl w:val="0"/>
          <w:numId w:val="2"/>
        </w:numPr>
        <w:shd w:val="clear" w:color="auto" w:fill="FFFFFF"/>
        <w:spacing w:before="60" w:line="360" w:lineRule="exact"/>
        <w:jc w:val="both"/>
        <w:textAlignment w:val="baseline"/>
        <w:rPr>
          <w:bCs/>
          <w:color w:val="000000"/>
          <w:lang w:val="en-US"/>
        </w:rPr>
      </w:pPr>
      <w:proofErr w:type="spellStart"/>
      <w:r>
        <w:rPr>
          <w:bCs/>
          <w:color w:val="000000"/>
          <w:lang w:val="en-US"/>
        </w:rPr>
        <w:t>Hoàn</w:t>
      </w:r>
      <w:proofErr w:type="spellEnd"/>
      <w:r>
        <w:rPr>
          <w:bCs/>
          <w:color w:val="000000"/>
          <w:lang w:val="en-US"/>
        </w:rPr>
        <w:t xml:space="preserve"> </w:t>
      </w:r>
      <w:proofErr w:type="spellStart"/>
      <w:r>
        <w:rPr>
          <w:bCs/>
          <w:color w:val="000000"/>
          <w:lang w:val="en-US"/>
        </w:rPr>
        <w:t>thành</w:t>
      </w:r>
      <w:proofErr w:type="spellEnd"/>
      <w:r>
        <w:rPr>
          <w:bCs/>
          <w:color w:val="000000"/>
          <w:lang w:val="en-US"/>
        </w:rPr>
        <w:t xml:space="preserve"> </w:t>
      </w:r>
      <w:proofErr w:type="spellStart"/>
      <w:r>
        <w:rPr>
          <w:bCs/>
          <w:color w:val="000000"/>
          <w:lang w:val="en-US"/>
        </w:rPr>
        <w:t>tốt</w:t>
      </w:r>
      <w:proofErr w:type="spellEnd"/>
      <w:r>
        <w:rPr>
          <w:bCs/>
          <w:color w:val="000000"/>
          <w:lang w:val="en-US"/>
        </w:rPr>
        <w:t xml:space="preserve"> </w:t>
      </w:r>
      <w:proofErr w:type="spellStart"/>
      <w:r>
        <w:rPr>
          <w:bCs/>
          <w:color w:val="000000"/>
          <w:lang w:val="en-US"/>
        </w:rPr>
        <w:t>nhiệm</w:t>
      </w:r>
      <w:proofErr w:type="spellEnd"/>
      <w:r>
        <w:rPr>
          <w:bCs/>
          <w:color w:val="000000"/>
          <w:lang w:val="en-US"/>
        </w:rPr>
        <w:t xml:space="preserve"> </w:t>
      </w:r>
      <w:proofErr w:type="spellStart"/>
      <w:r>
        <w:rPr>
          <w:bCs/>
          <w:color w:val="000000"/>
          <w:lang w:val="en-US"/>
        </w:rPr>
        <w:t>vụ</w:t>
      </w:r>
      <w:proofErr w:type="spellEnd"/>
      <w:r>
        <w:rPr>
          <w:bCs/>
          <w:color w:val="000000"/>
          <w:lang w:val="en-US"/>
        </w:rPr>
        <w:t xml:space="preserve"> do </w:t>
      </w:r>
      <w:proofErr w:type="spellStart"/>
      <w:proofErr w:type="gramStart"/>
      <w:r>
        <w:rPr>
          <w:bCs/>
          <w:color w:val="000000"/>
          <w:lang w:val="en-US"/>
        </w:rPr>
        <w:t>khoa</w:t>
      </w:r>
      <w:proofErr w:type="spellEnd"/>
      <w:r>
        <w:rPr>
          <w:bCs/>
          <w:color w:val="000000"/>
          <w:lang w:val="en-US"/>
        </w:rPr>
        <w:t xml:space="preserve"> ,</w:t>
      </w:r>
      <w:proofErr w:type="gramEnd"/>
      <w:r>
        <w:rPr>
          <w:bCs/>
          <w:color w:val="000000"/>
          <w:lang w:val="en-US"/>
        </w:rPr>
        <w:t xml:space="preserve"> </w:t>
      </w:r>
      <w:proofErr w:type="spellStart"/>
      <w:r>
        <w:rPr>
          <w:bCs/>
          <w:color w:val="000000"/>
          <w:lang w:val="en-US"/>
        </w:rPr>
        <w:t>nhà</w:t>
      </w:r>
      <w:proofErr w:type="spellEnd"/>
      <w:r>
        <w:rPr>
          <w:bCs/>
          <w:color w:val="000000"/>
          <w:lang w:val="en-US"/>
        </w:rPr>
        <w:t xml:space="preserve"> </w:t>
      </w:r>
      <w:proofErr w:type="spellStart"/>
      <w:r>
        <w:rPr>
          <w:bCs/>
          <w:color w:val="000000"/>
          <w:lang w:val="en-US"/>
        </w:rPr>
        <w:t>trường</w:t>
      </w:r>
      <w:proofErr w:type="spellEnd"/>
      <w:r>
        <w:rPr>
          <w:bCs/>
          <w:color w:val="000000"/>
          <w:lang w:val="en-US"/>
        </w:rPr>
        <w:t xml:space="preserve"> </w:t>
      </w:r>
      <w:proofErr w:type="spellStart"/>
      <w:r>
        <w:rPr>
          <w:bCs/>
          <w:color w:val="000000"/>
          <w:lang w:val="en-US"/>
        </w:rPr>
        <w:t>giao</w:t>
      </w:r>
      <w:proofErr w:type="spellEnd"/>
      <w:r>
        <w:rPr>
          <w:bCs/>
          <w:color w:val="000000"/>
          <w:lang w:val="en-US"/>
        </w:rPr>
        <w:t xml:space="preserve"> </w:t>
      </w:r>
      <w:proofErr w:type="spellStart"/>
      <w:r>
        <w:rPr>
          <w:bCs/>
          <w:color w:val="000000"/>
          <w:lang w:val="en-US"/>
        </w:rPr>
        <w:t>cho</w:t>
      </w:r>
      <w:proofErr w:type="spellEnd"/>
      <w:r>
        <w:rPr>
          <w:bCs/>
          <w:color w:val="000000"/>
          <w:lang w:val="en-US"/>
        </w:rPr>
        <w:t>.</w:t>
      </w:r>
    </w:p>
    <w:p w:rsidR="00396B1C" w:rsidRPr="00396B1C" w:rsidRDefault="00396B1C" w:rsidP="00396B1C">
      <w:pPr>
        <w:pStyle w:val="ListParagraph"/>
        <w:numPr>
          <w:ilvl w:val="0"/>
          <w:numId w:val="2"/>
        </w:numPr>
        <w:shd w:val="clear" w:color="auto" w:fill="FFFFFF"/>
        <w:spacing w:before="60" w:line="360" w:lineRule="exact"/>
        <w:jc w:val="both"/>
        <w:textAlignment w:val="baseline"/>
        <w:rPr>
          <w:bCs/>
          <w:color w:val="000000"/>
          <w:lang w:val="en-US"/>
        </w:rPr>
      </w:pPr>
      <w:proofErr w:type="spellStart"/>
      <w:r>
        <w:rPr>
          <w:bCs/>
          <w:color w:val="000000"/>
          <w:lang w:val="en-US"/>
        </w:rPr>
        <w:t>Thực</w:t>
      </w:r>
      <w:proofErr w:type="spellEnd"/>
      <w:r>
        <w:rPr>
          <w:bCs/>
          <w:color w:val="000000"/>
          <w:lang w:val="en-US"/>
        </w:rPr>
        <w:t xml:space="preserve"> </w:t>
      </w:r>
      <w:proofErr w:type="spellStart"/>
      <w:r>
        <w:rPr>
          <w:bCs/>
          <w:color w:val="000000"/>
          <w:lang w:val="en-US"/>
        </w:rPr>
        <w:t>hiện</w:t>
      </w:r>
      <w:proofErr w:type="spellEnd"/>
      <w:r>
        <w:rPr>
          <w:bCs/>
          <w:color w:val="000000"/>
          <w:lang w:val="en-US"/>
        </w:rPr>
        <w:t xml:space="preserve"> </w:t>
      </w:r>
      <w:proofErr w:type="spellStart"/>
      <w:r>
        <w:rPr>
          <w:bCs/>
          <w:color w:val="000000"/>
          <w:lang w:val="en-US"/>
        </w:rPr>
        <w:t>tốt</w:t>
      </w:r>
      <w:proofErr w:type="spellEnd"/>
      <w:r>
        <w:rPr>
          <w:bCs/>
          <w:color w:val="000000"/>
          <w:lang w:val="en-US"/>
        </w:rPr>
        <w:t xml:space="preserve"> </w:t>
      </w:r>
      <w:proofErr w:type="spellStart"/>
      <w:r>
        <w:rPr>
          <w:bCs/>
          <w:color w:val="000000"/>
          <w:lang w:val="en-US"/>
        </w:rPr>
        <w:t>chỉ</w:t>
      </w:r>
      <w:proofErr w:type="spellEnd"/>
      <w:r>
        <w:rPr>
          <w:bCs/>
          <w:color w:val="000000"/>
          <w:lang w:val="en-US"/>
        </w:rPr>
        <w:t xml:space="preserve"> </w:t>
      </w:r>
      <w:proofErr w:type="spellStart"/>
      <w:r>
        <w:rPr>
          <w:bCs/>
          <w:color w:val="000000"/>
          <w:lang w:val="en-US"/>
        </w:rPr>
        <w:t>thị</w:t>
      </w:r>
      <w:proofErr w:type="spellEnd"/>
      <w:r>
        <w:rPr>
          <w:bCs/>
          <w:color w:val="000000"/>
          <w:lang w:val="en-US"/>
        </w:rPr>
        <w:t xml:space="preserve"> 05- CT/TW </w:t>
      </w:r>
      <w:proofErr w:type="spellStart"/>
      <w:r>
        <w:rPr>
          <w:bCs/>
          <w:color w:val="000000"/>
          <w:lang w:val="en-US"/>
        </w:rPr>
        <w:t>của</w:t>
      </w:r>
      <w:proofErr w:type="spellEnd"/>
      <w:r>
        <w:rPr>
          <w:bCs/>
          <w:color w:val="000000"/>
          <w:lang w:val="en-US"/>
        </w:rPr>
        <w:t xml:space="preserve"> </w:t>
      </w:r>
      <w:proofErr w:type="spellStart"/>
      <w:r>
        <w:rPr>
          <w:bCs/>
          <w:color w:val="000000"/>
          <w:lang w:val="en-US"/>
        </w:rPr>
        <w:t>Bộ</w:t>
      </w:r>
      <w:proofErr w:type="spellEnd"/>
      <w:r>
        <w:rPr>
          <w:bCs/>
          <w:color w:val="000000"/>
          <w:lang w:val="en-US"/>
        </w:rPr>
        <w:t xml:space="preserve"> </w:t>
      </w:r>
      <w:proofErr w:type="spellStart"/>
      <w:r>
        <w:rPr>
          <w:bCs/>
          <w:color w:val="000000"/>
          <w:lang w:val="en-US"/>
        </w:rPr>
        <w:t>chính</w:t>
      </w:r>
      <w:proofErr w:type="spellEnd"/>
      <w:r>
        <w:rPr>
          <w:bCs/>
          <w:color w:val="000000"/>
          <w:lang w:val="en-US"/>
        </w:rPr>
        <w:t xml:space="preserve"> </w:t>
      </w:r>
      <w:proofErr w:type="spellStart"/>
      <w:r>
        <w:rPr>
          <w:bCs/>
          <w:color w:val="000000"/>
          <w:lang w:val="en-US"/>
        </w:rPr>
        <w:t>trị</w:t>
      </w:r>
      <w:proofErr w:type="spellEnd"/>
      <w:r>
        <w:rPr>
          <w:bCs/>
          <w:color w:val="000000"/>
          <w:lang w:val="en-US"/>
        </w:rPr>
        <w:t>.</w:t>
      </w:r>
    </w:p>
    <w:p w:rsidR="00F66ABB" w:rsidRDefault="00F66ABB" w:rsidP="00E36278">
      <w:pPr>
        <w:shd w:val="clear" w:color="auto" w:fill="FFFFFF"/>
        <w:spacing w:before="60" w:line="360" w:lineRule="exact"/>
        <w:ind w:firstLine="720"/>
        <w:jc w:val="both"/>
        <w:textAlignment w:val="baseline"/>
        <w:rPr>
          <w:color w:val="000000"/>
          <w:lang w:val="en-US"/>
        </w:rPr>
      </w:pPr>
      <w:r w:rsidRPr="00071258">
        <w:rPr>
          <w:color w:val="000000"/>
        </w:rPr>
        <w:t xml:space="preserve">Trên đây là </w:t>
      </w:r>
      <w:proofErr w:type="spellStart"/>
      <w:r w:rsidR="00324EB1" w:rsidRPr="00071258">
        <w:rPr>
          <w:color w:val="000000"/>
          <w:lang w:val="en-US"/>
        </w:rPr>
        <w:t>kế</w:t>
      </w:r>
      <w:proofErr w:type="spellEnd"/>
      <w:r w:rsidR="00324EB1" w:rsidRPr="00071258">
        <w:rPr>
          <w:color w:val="000000"/>
          <w:lang w:val="en-US"/>
        </w:rPr>
        <w:t xml:space="preserve"> </w:t>
      </w:r>
      <w:proofErr w:type="spellStart"/>
      <w:r w:rsidR="00324EB1" w:rsidRPr="00071258">
        <w:rPr>
          <w:color w:val="000000"/>
          <w:lang w:val="en-US"/>
        </w:rPr>
        <w:t>hoạch</w:t>
      </w:r>
      <w:proofErr w:type="spellEnd"/>
      <w:r w:rsidRPr="00071258">
        <w:rPr>
          <w:color w:val="000000"/>
        </w:rPr>
        <w:t xml:space="preserve"> của bản thân về thực hiện Nghị q</w:t>
      </w:r>
      <w:r w:rsidR="00324EB1" w:rsidRPr="00071258">
        <w:rPr>
          <w:color w:val="000000"/>
        </w:rPr>
        <w:t>uyết Trung ương 4 (khóa XII) và</w:t>
      </w:r>
      <w:r w:rsidR="00324EB1" w:rsidRPr="00071258">
        <w:rPr>
          <w:color w:val="000000"/>
          <w:lang w:val="en-US"/>
        </w:rPr>
        <w:t xml:space="preserve"> H</w:t>
      </w:r>
      <w:r w:rsidRPr="00071258">
        <w:rPr>
          <w:color w:val="000000"/>
        </w:rPr>
        <w:t>ọc</w:t>
      </w:r>
      <w:r w:rsidRPr="006D373A">
        <w:rPr>
          <w:color w:val="000000"/>
        </w:rPr>
        <w:t xml:space="preserve">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Default="00F66ABB" w:rsidP="00614FCE">
            <w:pPr>
              <w:spacing w:line="75" w:lineRule="atLeast"/>
              <w:jc w:val="center"/>
              <w:textAlignment w:val="baseline"/>
              <w:rPr>
                <w:b/>
                <w:bCs/>
                <w:color w:val="000000"/>
                <w:lang w:val="en-US"/>
              </w:rPr>
            </w:pPr>
            <w:r w:rsidRPr="006D373A">
              <w:rPr>
                <w:b/>
                <w:bCs/>
                <w:color w:val="000000"/>
              </w:rPr>
              <w:t>Xác nhận của Chi ủy</w:t>
            </w:r>
          </w:p>
          <w:p w:rsidR="00396B1C" w:rsidRDefault="00396B1C" w:rsidP="00614FCE">
            <w:pPr>
              <w:spacing w:line="75" w:lineRule="atLeast"/>
              <w:jc w:val="center"/>
              <w:textAlignment w:val="baseline"/>
              <w:rPr>
                <w:b/>
                <w:bCs/>
                <w:color w:val="000000"/>
                <w:lang w:val="en-US"/>
              </w:rPr>
            </w:pPr>
            <w:r>
              <w:rPr>
                <w:b/>
                <w:bCs/>
                <w:color w:val="000000"/>
                <w:lang w:val="en-US"/>
              </w:rPr>
              <w:t xml:space="preserve"> </w:t>
            </w:r>
          </w:p>
          <w:p w:rsidR="00396B1C" w:rsidRPr="00396B1C" w:rsidRDefault="00396B1C" w:rsidP="00614FCE">
            <w:pPr>
              <w:spacing w:line="75" w:lineRule="atLeast"/>
              <w:jc w:val="center"/>
              <w:textAlignment w:val="baseline"/>
              <w:rPr>
                <w:color w:val="000000"/>
                <w:lang w:val="en-US"/>
              </w:rPr>
            </w:pP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Default="00F66ABB" w:rsidP="00614FCE">
            <w:pPr>
              <w:spacing w:line="75" w:lineRule="atLeast"/>
              <w:jc w:val="center"/>
              <w:textAlignment w:val="baseline"/>
              <w:rPr>
                <w:i/>
                <w:iCs/>
                <w:color w:val="000000"/>
                <w:lang w:val="en-US"/>
              </w:rPr>
            </w:pPr>
            <w:r w:rsidRPr="006D373A">
              <w:rPr>
                <w:i/>
                <w:iCs/>
                <w:color w:val="000000"/>
              </w:rPr>
              <w:t>(Ký và ghi rõ họ và tên)</w:t>
            </w:r>
          </w:p>
          <w:p w:rsidR="00396B1C" w:rsidRPr="00396B1C" w:rsidRDefault="00396B1C" w:rsidP="00614FCE">
            <w:pPr>
              <w:spacing w:line="75" w:lineRule="atLeast"/>
              <w:jc w:val="center"/>
              <w:textAlignment w:val="baseline"/>
              <w:rPr>
                <w:color w:val="000000"/>
                <w:lang w:val="en-US"/>
              </w:rPr>
            </w:pPr>
          </w:p>
        </w:tc>
      </w:tr>
    </w:tbl>
    <w:p w:rsidR="00F66ABB" w:rsidRPr="000E059F" w:rsidRDefault="00F66ABB" w:rsidP="00F66ABB">
      <w:pPr>
        <w:spacing w:before="60" w:line="360" w:lineRule="auto"/>
        <w:rPr>
          <w:sz w:val="28"/>
          <w:szCs w:val="28"/>
        </w:rPr>
      </w:pPr>
    </w:p>
    <w:p w:rsidR="00401DEE" w:rsidRPr="00396B1C" w:rsidRDefault="00396B1C">
      <w:pPr>
        <w:rPr>
          <w:lang w:val="en-US"/>
        </w:rPr>
      </w:pPr>
      <w:r>
        <w:rPr>
          <w:lang w:val="en-US"/>
        </w:rPr>
        <w:t xml:space="preserve">                                                                      </w:t>
      </w:r>
      <w:r>
        <w:rPr>
          <w:lang w:val="en-US"/>
        </w:rPr>
        <w:tab/>
      </w:r>
      <w:r>
        <w:rPr>
          <w:lang w:val="en-US"/>
        </w:rPr>
        <w:tab/>
      </w:r>
      <w:proofErr w:type="spellStart"/>
      <w:r>
        <w:rPr>
          <w:lang w:val="en-US"/>
        </w:rPr>
        <w:t>Lê</w:t>
      </w:r>
      <w:proofErr w:type="spellEnd"/>
      <w:r>
        <w:rPr>
          <w:lang w:val="en-US"/>
        </w:rPr>
        <w:t xml:space="preserve"> </w:t>
      </w:r>
      <w:proofErr w:type="spellStart"/>
      <w:r>
        <w:rPr>
          <w:lang w:val="en-US"/>
        </w:rPr>
        <w:t>Thái</w:t>
      </w:r>
      <w:proofErr w:type="spellEnd"/>
      <w:r>
        <w:rPr>
          <w:lang w:val="en-US"/>
        </w:rPr>
        <w:t xml:space="preserve"> Hùng</w:t>
      </w:r>
      <w:bookmarkStart w:id="0" w:name="_GoBack"/>
      <w:bookmarkEnd w:id="0"/>
    </w:p>
    <w:sectPr w:rsidR="00401DEE" w:rsidRPr="00396B1C"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630385"/>
    <w:multiLevelType w:val="hybridMultilevel"/>
    <w:tmpl w:val="F4146700"/>
    <w:lvl w:ilvl="0" w:tplc="627ED6C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15290E"/>
    <w:rsid w:val="001F11A1"/>
    <w:rsid w:val="00213C15"/>
    <w:rsid w:val="00232456"/>
    <w:rsid w:val="0024169D"/>
    <w:rsid w:val="002E2C76"/>
    <w:rsid w:val="002E5849"/>
    <w:rsid w:val="00324EB1"/>
    <w:rsid w:val="00393FCE"/>
    <w:rsid w:val="00396B1C"/>
    <w:rsid w:val="00437D64"/>
    <w:rsid w:val="00466D19"/>
    <w:rsid w:val="0046785C"/>
    <w:rsid w:val="004D3CD4"/>
    <w:rsid w:val="00504524"/>
    <w:rsid w:val="0050616A"/>
    <w:rsid w:val="00514E75"/>
    <w:rsid w:val="00534C27"/>
    <w:rsid w:val="005963A8"/>
    <w:rsid w:val="00701ECC"/>
    <w:rsid w:val="00717228"/>
    <w:rsid w:val="007A3514"/>
    <w:rsid w:val="00840FC7"/>
    <w:rsid w:val="008842F9"/>
    <w:rsid w:val="008A4084"/>
    <w:rsid w:val="00A74BF3"/>
    <w:rsid w:val="00B27E4B"/>
    <w:rsid w:val="00BC094E"/>
    <w:rsid w:val="00BF682D"/>
    <w:rsid w:val="00C02887"/>
    <w:rsid w:val="00C37E33"/>
    <w:rsid w:val="00C632BF"/>
    <w:rsid w:val="00D03D6B"/>
    <w:rsid w:val="00DF71FC"/>
    <w:rsid w:val="00E36278"/>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521</Words>
  <Characters>2976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2</cp:revision>
  <cp:lastPrinted>2017-04-08T05:49:00Z</cp:lastPrinted>
  <dcterms:created xsi:type="dcterms:W3CDTF">2018-01-30T06:09:00Z</dcterms:created>
  <dcterms:modified xsi:type="dcterms:W3CDTF">2018-01-30T06:09:00Z</dcterms:modified>
</cp:coreProperties>
</file>